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F6" w:rsidRDefault="006628F6" w:rsidP="006628F6">
      <w:pPr>
        <w:spacing w:after="0" w:line="240" w:lineRule="auto"/>
        <w:rPr>
          <w:rFonts w:ascii="Times New Roman" w:eastAsia="Times New Roman" w:hAnsi="Times New Roman" w:cs="Times New Roman"/>
          <w:sz w:val="24"/>
          <w:szCs w:val="24"/>
          <w:lang w:eastAsia="ru-RU"/>
        </w:rPr>
      </w:pPr>
    </w:p>
    <w:p w:rsidR="00543658" w:rsidRPr="00543658" w:rsidRDefault="00543658" w:rsidP="00543658">
      <w:pPr>
        <w:spacing w:after="0" w:line="240" w:lineRule="auto"/>
        <w:jc w:val="center"/>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МУНИЦИПАЛЬНОЕ ОБРАЗОВАНИЕ</w:t>
      </w:r>
    </w:p>
    <w:p w:rsidR="00543658" w:rsidRPr="00543658" w:rsidRDefault="00543658" w:rsidP="00543658">
      <w:pPr>
        <w:spacing w:after="0" w:line="240" w:lineRule="auto"/>
        <w:jc w:val="center"/>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НОВОПОКРОВСКОЕ СЕЛЬСКОЕ ПОСЕЛЕНИЕ</w:t>
      </w:r>
    </w:p>
    <w:p w:rsidR="00543658" w:rsidRPr="00543658" w:rsidRDefault="00543658" w:rsidP="00543658">
      <w:pPr>
        <w:spacing w:after="0" w:line="240" w:lineRule="auto"/>
        <w:jc w:val="center"/>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 xml:space="preserve">АДМИНИСТРАЦИЯ  НОВОПОКРОВСКОГО СЕЛЬСКОГО ПОСЕЛЕНИЯ </w:t>
      </w:r>
    </w:p>
    <w:p w:rsidR="00543658" w:rsidRPr="00543658" w:rsidRDefault="00543658" w:rsidP="005436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 xml:space="preserve">ПОСТАНОВЛЕНИЕ      </w:t>
      </w:r>
    </w:p>
    <w:p w:rsidR="00543658" w:rsidRPr="00543658" w:rsidRDefault="00543658" w:rsidP="0054365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43658" w:rsidRPr="00543658" w:rsidRDefault="00640869" w:rsidP="0054365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F077F7">
        <w:rPr>
          <w:rFonts w:ascii="Times New Roman" w:eastAsia="Times New Roman" w:hAnsi="Times New Roman" w:cs="Times New Roman"/>
          <w:sz w:val="24"/>
          <w:szCs w:val="24"/>
          <w:lang w:eastAsia="ru-RU"/>
        </w:rPr>
        <w:t>«</w:t>
      </w:r>
      <w:r w:rsidR="00F077F7" w:rsidRPr="00F077F7">
        <w:rPr>
          <w:rFonts w:ascii="Times New Roman" w:eastAsia="Times New Roman" w:hAnsi="Times New Roman" w:cs="Times New Roman"/>
          <w:sz w:val="24"/>
          <w:szCs w:val="24"/>
          <w:lang w:eastAsia="ru-RU"/>
        </w:rPr>
        <w:t>14</w:t>
      </w:r>
      <w:r w:rsidRPr="00F077F7">
        <w:rPr>
          <w:rFonts w:ascii="Times New Roman" w:eastAsia="Times New Roman" w:hAnsi="Times New Roman" w:cs="Times New Roman"/>
          <w:sz w:val="24"/>
          <w:szCs w:val="24"/>
          <w:lang w:eastAsia="ru-RU"/>
        </w:rPr>
        <w:t xml:space="preserve">» </w:t>
      </w:r>
      <w:r w:rsidR="00F077F7" w:rsidRPr="00F077F7">
        <w:rPr>
          <w:rFonts w:ascii="Times New Roman" w:eastAsia="Times New Roman" w:hAnsi="Times New Roman" w:cs="Times New Roman"/>
          <w:sz w:val="24"/>
          <w:szCs w:val="24"/>
          <w:lang w:eastAsia="ru-RU"/>
        </w:rPr>
        <w:t xml:space="preserve">апреля </w:t>
      </w:r>
      <w:r w:rsidRPr="00F077F7">
        <w:rPr>
          <w:rFonts w:ascii="Times New Roman" w:eastAsia="Times New Roman" w:hAnsi="Times New Roman" w:cs="Times New Roman"/>
          <w:sz w:val="24"/>
          <w:szCs w:val="24"/>
          <w:lang w:eastAsia="ru-RU"/>
        </w:rPr>
        <w:t>20</w:t>
      </w:r>
      <w:r w:rsidR="00F077F7" w:rsidRPr="00F077F7">
        <w:rPr>
          <w:rFonts w:ascii="Times New Roman" w:eastAsia="Times New Roman" w:hAnsi="Times New Roman" w:cs="Times New Roman"/>
          <w:sz w:val="24"/>
          <w:szCs w:val="24"/>
          <w:lang w:eastAsia="ru-RU"/>
        </w:rPr>
        <w:t>21</w:t>
      </w:r>
      <w:r w:rsidR="00543658" w:rsidRPr="00F077F7">
        <w:rPr>
          <w:rFonts w:ascii="Times New Roman" w:eastAsia="Times New Roman" w:hAnsi="Times New Roman" w:cs="Times New Roman"/>
          <w:sz w:val="24"/>
          <w:szCs w:val="24"/>
          <w:lang w:eastAsia="ru-RU"/>
        </w:rPr>
        <w:t xml:space="preserve"> г.</w:t>
      </w:r>
      <w:r w:rsidR="00543658" w:rsidRPr="00543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77F7">
        <w:rPr>
          <w:rFonts w:ascii="Times New Roman" w:eastAsia="Times New Roman" w:hAnsi="Times New Roman" w:cs="Times New Roman"/>
          <w:sz w:val="24"/>
          <w:szCs w:val="24"/>
          <w:lang w:eastAsia="ru-RU"/>
        </w:rPr>
        <w:t>28</w:t>
      </w:r>
    </w:p>
    <w:p w:rsidR="00543658" w:rsidRPr="00543658" w:rsidRDefault="00543658" w:rsidP="005436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 xml:space="preserve">село </w:t>
      </w:r>
      <w:proofErr w:type="gramStart"/>
      <w:r w:rsidRPr="00543658">
        <w:rPr>
          <w:rFonts w:ascii="Times New Roman" w:eastAsia="Times New Roman" w:hAnsi="Times New Roman" w:cs="Times New Roman"/>
          <w:sz w:val="24"/>
          <w:szCs w:val="24"/>
          <w:lang w:eastAsia="ru-RU"/>
        </w:rPr>
        <w:t>Новопокровка</w:t>
      </w:r>
      <w:r w:rsidR="000A5E4A">
        <w:rPr>
          <w:rFonts w:ascii="Times New Roman" w:eastAsia="Times New Roman" w:hAnsi="Times New Roman" w:cs="Times New Roman"/>
          <w:sz w:val="24"/>
          <w:szCs w:val="24"/>
          <w:lang w:eastAsia="ru-RU"/>
        </w:rPr>
        <w:t xml:space="preserve"> </w:t>
      </w:r>
      <w:r w:rsidRPr="00543658">
        <w:rPr>
          <w:rFonts w:ascii="Times New Roman" w:eastAsia="Times New Roman" w:hAnsi="Times New Roman" w:cs="Times New Roman"/>
          <w:sz w:val="24"/>
          <w:szCs w:val="24"/>
          <w:lang w:eastAsia="ru-RU"/>
        </w:rPr>
        <w:t xml:space="preserve"> </w:t>
      </w:r>
      <w:proofErr w:type="spellStart"/>
      <w:r w:rsidRPr="00543658">
        <w:rPr>
          <w:rFonts w:ascii="Times New Roman" w:eastAsia="Times New Roman" w:hAnsi="Times New Roman" w:cs="Times New Roman"/>
          <w:sz w:val="24"/>
          <w:szCs w:val="24"/>
          <w:lang w:eastAsia="ru-RU"/>
        </w:rPr>
        <w:t>Кожевни</w:t>
      </w:r>
      <w:r>
        <w:rPr>
          <w:rFonts w:ascii="Times New Roman" w:eastAsia="Times New Roman" w:hAnsi="Times New Roman" w:cs="Times New Roman"/>
          <w:sz w:val="24"/>
          <w:szCs w:val="24"/>
          <w:lang w:eastAsia="ru-RU"/>
        </w:rPr>
        <w:t>ковского</w:t>
      </w:r>
      <w:proofErr w:type="spellEnd"/>
      <w:proofErr w:type="gramEnd"/>
      <w:r w:rsidR="000A5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района Томской области</w:t>
      </w:r>
    </w:p>
    <w:p w:rsidR="0045637D" w:rsidRPr="00543658" w:rsidRDefault="0045637D" w:rsidP="00B2710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37D">
        <w:rPr>
          <w:rFonts w:ascii="Times New Roman" w:eastAsia="Times New Roman" w:hAnsi="Times New Roman" w:cs="Times New Roman"/>
          <w:sz w:val="34"/>
          <w:szCs w:val="34"/>
          <w:lang w:eastAsia="ru-RU"/>
        </w:rPr>
        <w:br/>
      </w:r>
      <w:r w:rsidR="00543658">
        <w:rPr>
          <w:rFonts w:ascii="Times New Roman" w:eastAsia="Times New Roman" w:hAnsi="Times New Roman" w:cs="Times New Roman"/>
          <w:sz w:val="24"/>
          <w:szCs w:val="24"/>
          <w:lang w:eastAsia="ru-RU"/>
        </w:rPr>
        <w:t xml:space="preserve">      </w:t>
      </w:r>
      <w:r w:rsidR="00B27103">
        <w:rPr>
          <w:rFonts w:ascii="Times New Roman" w:eastAsia="Times New Roman" w:hAnsi="Times New Roman" w:cs="Times New Roman"/>
          <w:sz w:val="24"/>
          <w:szCs w:val="24"/>
          <w:lang w:eastAsia="ru-RU"/>
        </w:rPr>
        <w:tab/>
      </w:r>
      <w:r w:rsidR="00543658">
        <w:rPr>
          <w:rFonts w:ascii="Times New Roman" w:eastAsia="Times New Roman" w:hAnsi="Times New Roman" w:cs="Times New Roman"/>
          <w:sz w:val="24"/>
          <w:szCs w:val="24"/>
          <w:lang w:eastAsia="ru-RU"/>
        </w:rPr>
        <w:t xml:space="preserve"> </w:t>
      </w:r>
      <w:r w:rsidRPr="00543658">
        <w:rPr>
          <w:rFonts w:ascii="Times New Roman" w:eastAsia="Times New Roman" w:hAnsi="Times New Roman" w:cs="Times New Roman"/>
          <w:sz w:val="24"/>
          <w:szCs w:val="24"/>
          <w:lang w:eastAsia="ru-RU"/>
        </w:rPr>
        <w:t>Об утверждении Порядка проведения анализа финансового состояния принципала, а также мониторинга финансового состояния принципала</w:t>
      </w:r>
      <w:r w:rsidR="00196A4B">
        <w:rPr>
          <w:rFonts w:ascii="Times New Roman" w:eastAsia="Times New Roman" w:hAnsi="Times New Roman" w:cs="Times New Roman"/>
          <w:sz w:val="24"/>
          <w:szCs w:val="24"/>
          <w:lang w:eastAsia="ru-RU"/>
        </w:rPr>
        <w:t xml:space="preserve"> с целью предоставления муниципальной гарантии</w:t>
      </w:r>
      <w:r w:rsidRPr="00543658">
        <w:rPr>
          <w:rFonts w:ascii="Times New Roman" w:eastAsia="Times New Roman" w:hAnsi="Times New Roman" w:cs="Times New Roman"/>
          <w:sz w:val="24"/>
          <w:szCs w:val="24"/>
          <w:lang w:eastAsia="ru-RU"/>
        </w:rPr>
        <w:t>, Порядка осуществления проверки и контроля достаточности, надежн</w:t>
      </w:r>
      <w:r w:rsidR="00543658">
        <w:rPr>
          <w:rFonts w:ascii="Times New Roman" w:eastAsia="Times New Roman" w:hAnsi="Times New Roman" w:cs="Times New Roman"/>
          <w:sz w:val="24"/>
          <w:szCs w:val="24"/>
          <w:lang w:eastAsia="ru-RU"/>
        </w:rPr>
        <w:t>ости и ликвидности обеспечения</w:t>
      </w:r>
      <w:r w:rsidR="00196A4B">
        <w:rPr>
          <w:rFonts w:ascii="Times New Roman" w:eastAsia="Times New Roman" w:hAnsi="Times New Roman" w:cs="Times New Roman"/>
          <w:sz w:val="24"/>
          <w:szCs w:val="24"/>
          <w:lang w:eastAsia="ru-RU"/>
        </w:rPr>
        <w:t xml:space="preserve"> </w:t>
      </w:r>
      <w:r w:rsidR="00196A4B" w:rsidRPr="0045637D">
        <w:rPr>
          <w:rFonts w:ascii="Times New Roman" w:eastAsia="Times New Roman" w:hAnsi="Times New Roman" w:cs="Times New Roman"/>
          <w:sz w:val="24"/>
          <w:szCs w:val="24"/>
          <w:lang w:eastAsia="ru-RU"/>
        </w:rPr>
        <w:t>при предоставлении муниципальной гарантии, контроля за достаточностью, надежностью и ликвидностью предоставленного обеспечения после предоставления муниципальной гарантии</w:t>
      </w:r>
    </w:p>
    <w:p w:rsidR="0045637D" w:rsidRPr="0045637D" w:rsidRDefault="00543658" w:rsidP="0054365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3658">
        <w:rPr>
          <w:rFonts w:ascii="Times New Roman" w:eastAsia="Times New Roman" w:hAnsi="Times New Roman" w:cs="Times New Roman"/>
          <w:sz w:val="24"/>
          <w:szCs w:val="24"/>
          <w:lang w:eastAsia="ru-RU"/>
        </w:rPr>
        <w:t>Руководствуясь частью 3 статьи 115.2 Бюджетного кодекса Российской Федерации</w:t>
      </w:r>
      <w:r>
        <w:rPr>
          <w:rFonts w:ascii="Times New Roman" w:eastAsia="Times New Roman" w:hAnsi="Times New Roman" w:cs="Times New Roman"/>
          <w:sz w:val="24"/>
          <w:szCs w:val="24"/>
          <w:lang w:eastAsia="ru-RU"/>
        </w:rPr>
        <w:t xml:space="preserve">, Уставом муниципального образования </w:t>
      </w:r>
      <w:r w:rsidR="00196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Новопокровское сельское поселение</w:t>
      </w:r>
      <w:r w:rsidR="00196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администрация Новопокровского сельского поселения  постановляет</w:t>
      </w:r>
      <w:r w:rsidR="0045637D" w:rsidRPr="0045637D">
        <w:rPr>
          <w:rFonts w:ascii="Times New Roman" w:eastAsia="Times New Roman" w:hAnsi="Times New Roman" w:cs="Times New Roman"/>
          <w:sz w:val="24"/>
          <w:szCs w:val="24"/>
          <w:lang w:eastAsia="ru-RU"/>
        </w:rPr>
        <w:t>:</w:t>
      </w:r>
    </w:p>
    <w:p w:rsidR="0045637D" w:rsidRPr="0045637D" w:rsidRDefault="0045637D" w:rsidP="00543658">
      <w:pPr>
        <w:spacing w:after="0" w:line="240" w:lineRule="auto"/>
        <w:ind w:firstLine="708"/>
        <w:jc w:val="both"/>
        <w:rPr>
          <w:rFonts w:ascii="Times New Roman" w:eastAsia="Times New Roman" w:hAnsi="Times New Roman" w:cs="Times New Roman"/>
          <w:sz w:val="24"/>
          <w:szCs w:val="24"/>
          <w:lang w:eastAsia="ru-RU"/>
        </w:rPr>
      </w:pPr>
      <w:r w:rsidRPr="0045637D">
        <w:rPr>
          <w:rFonts w:ascii="Times New Roman" w:eastAsia="Times New Roman" w:hAnsi="Times New Roman" w:cs="Times New Roman"/>
          <w:sz w:val="24"/>
          <w:szCs w:val="24"/>
          <w:lang w:eastAsia="ru-RU"/>
        </w:rPr>
        <w:t xml:space="preserve">1. Утвердить Порядок проведения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w:t>
      </w:r>
      <w:r w:rsidR="00543658" w:rsidRPr="0045637D">
        <w:rPr>
          <w:rFonts w:ascii="Times New Roman" w:eastAsia="Times New Roman" w:hAnsi="Times New Roman" w:cs="Times New Roman"/>
          <w:sz w:val="24"/>
          <w:szCs w:val="24"/>
          <w:lang w:eastAsia="ru-RU"/>
        </w:rPr>
        <w:t>гаранти</w:t>
      </w:r>
      <w:r w:rsidR="00543658" w:rsidRPr="00543658">
        <w:rPr>
          <w:rFonts w:ascii="Times New Roman" w:eastAsia="Times New Roman" w:hAnsi="Times New Roman" w:cs="Times New Roman"/>
          <w:sz w:val="24"/>
          <w:szCs w:val="24"/>
          <w:lang w:eastAsia="ru-RU"/>
        </w:rPr>
        <w:t>и (приложение 1).</w:t>
      </w:r>
    </w:p>
    <w:p w:rsidR="0045637D" w:rsidRDefault="0045637D" w:rsidP="00543658">
      <w:pPr>
        <w:spacing w:after="0" w:line="240" w:lineRule="auto"/>
        <w:ind w:firstLine="708"/>
        <w:jc w:val="both"/>
        <w:rPr>
          <w:rFonts w:ascii="Times New Roman" w:eastAsia="Times New Roman" w:hAnsi="Times New Roman" w:cs="Times New Roman"/>
          <w:sz w:val="24"/>
          <w:szCs w:val="24"/>
          <w:lang w:eastAsia="ru-RU"/>
        </w:rPr>
      </w:pPr>
      <w:r w:rsidRPr="0045637D">
        <w:rPr>
          <w:rFonts w:ascii="Times New Roman" w:eastAsia="Times New Roman" w:hAnsi="Times New Roman" w:cs="Times New Roman"/>
          <w:sz w:val="24"/>
          <w:szCs w:val="24"/>
          <w:lang w:eastAsia="ru-RU"/>
        </w:rPr>
        <w:t xml:space="preserve">2. Утвердить Порядок осуществления проверки достаточности, надежности и ликвидности обеспечения при предоставлении муниципальной гарантии, контроля за достаточностью, надежностью и ликвидностью предоставленного обеспечения после предоставления муниципальной гарантии </w:t>
      </w:r>
      <w:r w:rsidRPr="00543658">
        <w:rPr>
          <w:rFonts w:ascii="Times New Roman" w:eastAsia="Times New Roman" w:hAnsi="Times New Roman" w:cs="Times New Roman"/>
          <w:sz w:val="24"/>
          <w:szCs w:val="24"/>
          <w:lang w:eastAsia="ru-RU"/>
        </w:rPr>
        <w:t>(</w:t>
      </w:r>
      <w:r w:rsidR="00543658" w:rsidRPr="00543658">
        <w:rPr>
          <w:rFonts w:ascii="Times New Roman" w:hAnsi="Times New Roman" w:cs="Times New Roman"/>
          <w:sz w:val="24"/>
          <w:szCs w:val="24"/>
        </w:rPr>
        <w:t>приложение 2).</w:t>
      </w:r>
    </w:p>
    <w:p w:rsidR="00543658" w:rsidRPr="0045637D" w:rsidRDefault="00543658" w:rsidP="0054365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Признать утратившим силу </w:t>
      </w:r>
      <w:r w:rsidRPr="00543658">
        <w:rPr>
          <w:rFonts w:ascii="Times New Roman" w:eastAsia="Times New Roman" w:hAnsi="Times New Roman" w:cs="Times New Roman"/>
          <w:sz w:val="24"/>
          <w:szCs w:val="24"/>
          <w:lang w:eastAsia="ru-RU"/>
        </w:rPr>
        <w:t>постановление администрации Новопокровского сельского поселения от 18.05.2020 № 34 «Об утверждении Порядка проведения анализа финансового состояния принципала с целью предоставления муниципальной гарантии»</w:t>
      </w:r>
    </w:p>
    <w:p w:rsidR="00196A4B" w:rsidRDefault="0045637D" w:rsidP="00196A4B">
      <w:pPr>
        <w:spacing w:after="0" w:line="240" w:lineRule="auto"/>
        <w:ind w:firstLine="708"/>
        <w:jc w:val="both"/>
        <w:rPr>
          <w:rFonts w:ascii="Times New Roman" w:eastAsia="Times New Roman" w:hAnsi="Times New Roman" w:cs="Times New Roman"/>
          <w:sz w:val="24"/>
          <w:szCs w:val="24"/>
          <w:lang w:eastAsia="ru-RU"/>
        </w:rPr>
      </w:pPr>
      <w:r w:rsidRPr="0045637D">
        <w:rPr>
          <w:rFonts w:ascii="Times New Roman" w:eastAsia="Times New Roman" w:hAnsi="Times New Roman" w:cs="Times New Roman"/>
          <w:sz w:val="24"/>
          <w:szCs w:val="24"/>
          <w:lang w:eastAsia="ru-RU"/>
        </w:rPr>
        <w:t>4</w:t>
      </w:r>
      <w:r w:rsidRPr="00543658">
        <w:rPr>
          <w:rFonts w:ascii="Times New Roman" w:eastAsia="Times New Roman" w:hAnsi="Times New Roman" w:cs="Times New Roman"/>
          <w:sz w:val="24"/>
          <w:szCs w:val="24"/>
          <w:lang w:eastAsia="ru-RU"/>
        </w:rPr>
        <w:t xml:space="preserve">. </w:t>
      </w:r>
      <w:r w:rsidR="00196A4B" w:rsidRPr="00196A4B">
        <w:rPr>
          <w:rFonts w:ascii="Times New Roman" w:eastAsia="Times New Roman" w:hAnsi="Times New Roman" w:cs="Times New Roman"/>
          <w:sz w:val="24"/>
          <w:szCs w:val="24"/>
          <w:lang w:eastAsia="ru-RU"/>
        </w:rPr>
        <w:t>Обнародовать настоящее постановление в установленном Уставом  муниципального образования «Новопокровское сельское поселение» порядке и разместить на официальном сайте Новопокровского сельского поселения в сети  «Интернет» по адресу: http:// pokrovka.kozhreg.ru</w:t>
      </w:r>
      <w:r w:rsidR="00196A4B">
        <w:rPr>
          <w:rFonts w:ascii="Times New Roman" w:eastAsia="Times New Roman" w:hAnsi="Times New Roman" w:cs="Times New Roman"/>
          <w:sz w:val="24"/>
          <w:szCs w:val="24"/>
          <w:lang w:eastAsia="ru-RU"/>
        </w:rPr>
        <w:t>.</w:t>
      </w:r>
      <w:r w:rsidR="00196A4B" w:rsidRPr="00196A4B">
        <w:rPr>
          <w:rFonts w:ascii="Times New Roman" w:eastAsia="Times New Roman" w:hAnsi="Times New Roman" w:cs="Times New Roman"/>
          <w:sz w:val="24"/>
          <w:szCs w:val="24"/>
          <w:lang w:eastAsia="ru-RU"/>
        </w:rPr>
        <w:t xml:space="preserve"> </w:t>
      </w:r>
    </w:p>
    <w:p w:rsidR="00196A4B" w:rsidRPr="00EB6E96" w:rsidRDefault="00196A4B" w:rsidP="0054365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96A4B">
        <w:rPr>
          <w:rFonts w:ascii="Times New Roman" w:eastAsia="Times New Roman" w:hAnsi="Times New Roman" w:cs="Times New Roman"/>
          <w:sz w:val="24"/>
          <w:szCs w:val="24"/>
          <w:lang w:eastAsia="ru-RU"/>
        </w:rPr>
        <w:t xml:space="preserve"> </w:t>
      </w:r>
      <w:r w:rsidRPr="00EB6E96">
        <w:rPr>
          <w:rFonts w:ascii="Times New Roman" w:eastAsia="Times New Roman" w:hAnsi="Times New Roman" w:cs="Times New Roman"/>
          <w:sz w:val="24"/>
          <w:szCs w:val="24"/>
          <w:lang w:eastAsia="ru-RU"/>
        </w:rPr>
        <w:t xml:space="preserve">Контроль за </w:t>
      </w:r>
      <w:proofErr w:type="gramStart"/>
      <w:r w:rsidRPr="00EB6E96">
        <w:rPr>
          <w:rFonts w:ascii="Times New Roman" w:eastAsia="Times New Roman" w:hAnsi="Times New Roman" w:cs="Times New Roman"/>
          <w:sz w:val="24"/>
          <w:szCs w:val="24"/>
          <w:lang w:eastAsia="ru-RU"/>
        </w:rPr>
        <w:t>исполнением  настоящего</w:t>
      </w:r>
      <w:proofErr w:type="gramEnd"/>
      <w:r w:rsidRPr="00EB6E96">
        <w:rPr>
          <w:rFonts w:ascii="Times New Roman" w:eastAsia="Times New Roman" w:hAnsi="Times New Roman" w:cs="Times New Roman"/>
          <w:sz w:val="24"/>
          <w:szCs w:val="24"/>
          <w:lang w:eastAsia="ru-RU"/>
        </w:rPr>
        <w:t xml:space="preserve"> постановления возложить на специалиста 2-ой категории по финансовым вопросам Соболеву О.А.</w:t>
      </w:r>
    </w:p>
    <w:p w:rsidR="00543658" w:rsidRPr="00EB6E96" w:rsidRDefault="0045637D" w:rsidP="005436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E96">
        <w:rPr>
          <w:rFonts w:ascii="Times New Roman" w:eastAsia="Times New Roman" w:hAnsi="Times New Roman" w:cs="Times New Roman"/>
          <w:sz w:val="24"/>
          <w:szCs w:val="24"/>
          <w:lang w:eastAsia="ru-RU"/>
        </w:rPr>
        <w:t> </w:t>
      </w:r>
    </w:p>
    <w:p w:rsidR="00543658" w:rsidRPr="006628F6" w:rsidRDefault="00543658" w:rsidP="006628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EB6E96">
        <w:rPr>
          <w:rFonts w:ascii="Times New Roman" w:eastAsia="Times New Roman" w:hAnsi="Times New Roman" w:cs="Times New Roman"/>
          <w:sz w:val="24"/>
          <w:szCs w:val="24"/>
          <w:lang w:eastAsia="ru-RU"/>
        </w:rPr>
        <w:t>А.В.Изотов</w:t>
      </w:r>
    </w:p>
    <w:p w:rsidR="006628F6" w:rsidRDefault="006628F6" w:rsidP="00196A4B">
      <w:pPr>
        <w:spacing w:after="0" w:line="240" w:lineRule="auto"/>
        <w:jc w:val="right"/>
        <w:rPr>
          <w:rFonts w:ascii="Times New Roman" w:eastAsia="Times New Roman" w:hAnsi="Times New Roman" w:cs="Times New Roman"/>
          <w:bCs/>
          <w:sz w:val="24"/>
          <w:szCs w:val="24"/>
          <w:lang w:eastAsia="ru-RU"/>
        </w:rPr>
      </w:pPr>
    </w:p>
    <w:p w:rsidR="000A5E4A" w:rsidRDefault="000A5E4A" w:rsidP="00196A4B">
      <w:pPr>
        <w:spacing w:after="0" w:line="240" w:lineRule="auto"/>
        <w:jc w:val="right"/>
        <w:rPr>
          <w:rFonts w:ascii="Times New Roman" w:eastAsia="Times New Roman" w:hAnsi="Times New Roman" w:cs="Times New Roman"/>
          <w:bCs/>
          <w:sz w:val="24"/>
          <w:szCs w:val="24"/>
          <w:lang w:eastAsia="ru-RU"/>
        </w:rPr>
      </w:pPr>
    </w:p>
    <w:p w:rsidR="000A5E4A" w:rsidRDefault="000A5E4A" w:rsidP="00196A4B">
      <w:pPr>
        <w:spacing w:after="0" w:line="240" w:lineRule="auto"/>
        <w:jc w:val="right"/>
        <w:rPr>
          <w:rFonts w:ascii="Times New Roman" w:eastAsia="Times New Roman" w:hAnsi="Times New Roman" w:cs="Times New Roman"/>
          <w:bCs/>
          <w:sz w:val="24"/>
          <w:szCs w:val="24"/>
          <w:lang w:eastAsia="ru-RU"/>
        </w:rPr>
      </w:pPr>
    </w:p>
    <w:p w:rsidR="000A5E4A" w:rsidRDefault="000A5E4A" w:rsidP="00196A4B">
      <w:pPr>
        <w:spacing w:after="0" w:line="240" w:lineRule="auto"/>
        <w:jc w:val="right"/>
        <w:rPr>
          <w:rFonts w:ascii="Times New Roman" w:eastAsia="Times New Roman" w:hAnsi="Times New Roman" w:cs="Times New Roman"/>
          <w:bCs/>
          <w:sz w:val="24"/>
          <w:szCs w:val="24"/>
          <w:lang w:eastAsia="ru-RU"/>
        </w:rPr>
      </w:pPr>
    </w:p>
    <w:p w:rsidR="000A5E4A" w:rsidRDefault="000A5E4A" w:rsidP="00196A4B">
      <w:pPr>
        <w:spacing w:after="0" w:line="240" w:lineRule="auto"/>
        <w:jc w:val="right"/>
        <w:rPr>
          <w:rFonts w:ascii="Times New Roman" w:eastAsia="Times New Roman" w:hAnsi="Times New Roman" w:cs="Times New Roman"/>
          <w:bCs/>
          <w:sz w:val="24"/>
          <w:szCs w:val="24"/>
          <w:lang w:eastAsia="ru-RU"/>
        </w:rPr>
      </w:pPr>
    </w:p>
    <w:p w:rsidR="000A5E4A" w:rsidRDefault="000A5E4A" w:rsidP="00196A4B">
      <w:pPr>
        <w:spacing w:after="0" w:line="240" w:lineRule="auto"/>
        <w:jc w:val="right"/>
        <w:rPr>
          <w:rFonts w:ascii="Times New Roman" w:eastAsia="Times New Roman" w:hAnsi="Times New Roman" w:cs="Times New Roman"/>
          <w:bCs/>
          <w:sz w:val="24"/>
          <w:szCs w:val="24"/>
          <w:lang w:eastAsia="ru-RU"/>
        </w:rPr>
      </w:pPr>
    </w:p>
    <w:p w:rsidR="00196A4B" w:rsidRPr="00196A4B" w:rsidRDefault="00196A4B" w:rsidP="00196A4B">
      <w:pPr>
        <w:spacing w:after="0" w:line="240" w:lineRule="auto"/>
        <w:jc w:val="right"/>
        <w:rPr>
          <w:rFonts w:ascii="Times New Roman" w:eastAsia="Times New Roman" w:hAnsi="Times New Roman" w:cs="Times New Roman"/>
          <w:bCs/>
          <w:sz w:val="24"/>
          <w:szCs w:val="24"/>
          <w:lang w:eastAsia="ru-RU"/>
        </w:rPr>
      </w:pPr>
      <w:r w:rsidRPr="00196A4B">
        <w:rPr>
          <w:rFonts w:ascii="Times New Roman" w:eastAsia="Times New Roman" w:hAnsi="Times New Roman" w:cs="Times New Roman"/>
          <w:bCs/>
          <w:sz w:val="24"/>
          <w:szCs w:val="24"/>
          <w:lang w:eastAsia="ru-RU"/>
        </w:rPr>
        <w:lastRenderedPageBreak/>
        <w:t>Приложение</w:t>
      </w:r>
      <w:r w:rsidR="00A5030E">
        <w:rPr>
          <w:rFonts w:ascii="Times New Roman" w:eastAsia="Times New Roman" w:hAnsi="Times New Roman" w:cs="Times New Roman"/>
          <w:bCs/>
          <w:sz w:val="24"/>
          <w:szCs w:val="24"/>
          <w:lang w:eastAsia="ru-RU"/>
        </w:rPr>
        <w:t xml:space="preserve"> 1</w:t>
      </w:r>
    </w:p>
    <w:p w:rsidR="00196A4B" w:rsidRPr="00196A4B" w:rsidRDefault="00196A4B" w:rsidP="00196A4B">
      <w:pPr>
        <w:spacing w:after="0" w:line="240" w:lineRule="auto"/>
        <w:jc w:val="right"/>
        <w:rPr>
          <w:rFonts w:ascii="Times New Roman" w:eastAsia="Times New Roman" w:hAnsi="Times New Roman" w:cs="Times New Roman"/>
          <w:bCs/>
          <w:sz w:val="24"/>
          <w:szCs w:val="24"/>
          <w:lang w:eastAsia="ru-RU"/>
        </w:rPr>
      </w:pPr>
      <w:r w:rsidRPr="00196A4B">
        <w:rPr>
          <w:rFonts w:ascii="Times New Roman" w:eastAsia="Times New Roman" w:hAnsi="Times New Roman" w:cs="Times New Roman"/>
          <w:bCs/>
          <w:sz w:val="24"/>
          <w:szCs w:val="24"/>
          <w:lang w:eastAsia="ru-RU"/>
        </w:rPr>
        <w:t>к постановлению администрации</w:t>
      </w:r>
    </w:p>
    <w:p w:rsidR="00196A4B" w:rsidRPr="00196A4B" w:rsidRDefault="00196A4B" w:rsidP="00196A4B">
      <w:pPr>
        <w:spacing w:after="0" w:line="240" w:lineRule="auto"/>
        <w:jc w:val="right"/>
        <w:rPr>
          <w:rFonts w:ascii="Times New Roman" w:eastAsia="Times New Roman" w:hAnsi="Times New Roman" w:cs="Times New Roman"/>
          <w:bCs/>
          <w:sz w:val="24"/>
          <w:szCs w:val="24"/>
          <w:lang w:eastAsia="ru-RU"/>
        </w:rPr>
      </w:pPr>
      <w:r w:rsidRPr="00196A4B">
        <w:rPr>
          <w:rFonts w:ascii="Times New Roman" w:eastAsia="Times New Roman" w:hAnsi="Times New Roman" w:cs="Times New Roman"/>
          <w:bCs/>
          <w:sz w:val="24"/>
          <w:szCs w:val="24"/>
          <w:lang w:eastAsia="ru-RU"/>
        </w:rPr>
        <w:t>Новопокровского сельского поселения</w:t>
      </w:r>
    </w:p>
    <w:p w:rsidR="00196A4B" w:rsidRPr="00196A4B" w:rsidRDefault="00196A4B" w:rsidP="00196A4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proofErr w:type="gramStart"/>
      <w:r w:rsidR="000A5E4A">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 xml:space="preserve">» </w:t>
      </w:r>
      <w:r w:rsidR="000A5E4A">
        <w:rPr>
          <w:rFonts w:ascii="Times New Roman" w:eastAsia="Times New Roman" w:hAnsi="Times New Roman" w:cs="Times New Roman"/>
          <w:bCs/>
          <w:sz w:val="24"/>
          <w:szCs w:val="24"/>
          <w:lang w:eastAsia="ru-RU"/>
        </w:rPr>
        <w:t xml:space="preserve"> апреля</w:t>
      </w:r>
      <w:proofErr w:type="gramEnd"/>
      <w:r w:rsidR="000A5E4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w:t>
      </w:r>
      <w:r w:rsidR="000A5E4A">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 xml:space="preserve"> г. № </w:t>
      </w:r>
      <w:r w:rsidR="000A5E4A">
        <w:rPr>
          <w:rFonts w:ascii="Times New Roman" w:eastAsia="Times New Roman" w:hAnsi="Times New Roman" w:cs="Times New Roman"/>
          <w:bCs/>
          <w:sz w:val="24"/>
          <w:szCs w:val="24"/>
          <w:lang w:eastAsia="ru-RU"/>
        </w:rPr>
        <w:t>28</w:t>
      </w:r>
    </w:p>
    <w:p w:rsidR="0045637D" w:rsidRDefault="0045637D" w:rsidP="00196A4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96A4B">
        <w:rPr>
          <w:rFonts w:ascii="Times New Roman" w:eastAsia="Times New Roman" w:hAnsi="Times New Roman" w:cs="Times New Roman"/>
          <w:b/>
          <w:sz w:val="24"/>
          <w:szCs w:val="24"/>
          <w:lang w:eastAsia="ru-RU"/>
        </w:rPr>
        <w:t>Порядок</w:t>
      </w:r>
      <w:r w:rsidRPr="00196A4B">
        <w:rPr>
          <w:rFonts w:ascii="Times New Roman" w:eastAsia="Times New Roman" w:hAnsi="Times New Roman" w:cs="Times New Roman"/>
          <w:b/>
          <w:sz w:val="24"/>
          <w:szCs w:val="24"/>
          <w:lang w:eastAsia="ru-RU"/>
        </w:rPr>
        <w:br/>
        <w:t>проведения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w:t>
      </w:r>
      <w:r w:rsidR="00A5030E">
        <w:rPr>
          <w:rFonts w:ascii="Times New Roman" w:eastAsia="Times New Roman" w:hAnsi="Times New Roman" w:cs="Times New Roman"/>
          <w:b/>
          <w:sz w:val="24"/>
          <w:szCs w:val="24"/>
          <w:lang w:eastAsia="ru-RU"/>
        </w:rPr>
        <w:t>льной гарантии</w:t>
      </w:r>
    </w:p>
    <w:p w:rsidR="00196A4B" w:rsidRPr="00196A4B" w:rsidRDefault="00196A4B" w:rsidP="00196A4B">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5637D" w:rsidRPr="00196A4B"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96A4B">
        <w:rPr>
          <w:rFonts w:ascii="Times New Roman" w:eastAsia="Times New Roman" w:hAnsi="Times New Roman" w:cs="Times New Roman"/>
          <w:b/>
          <w:sz w:val="24"/>
          <w:szCs w:val="24"/>
          <w:lang w:eastAsia="ru-RU"/>
        </w:rPr>
        <w:t>1. Общие положения</w:t>
      </w:r>
    </w:p>
    <w:p w:rsidR="0045637D" w:rsidRPr="00A5030E" w:rsidRDefault="0045637D" w:rsidP="00196A4B">
      <w:pPr>
        <w:spacing w:after="0" w:line="240" w:lineRule="auto"/>
        <w:ind w:firstLine="708"/>
        <w:jc w:val="both"/>
        <w:rPr>
          <w:rFonts w:ascii="Times New Roman" w:eastAsia="Times New Roman" w:hAnsi="Times New Roman" w:cs="Times New Roman"/>
          <w:sz w:val="24"/>
          <w:szCs w:val="24"/>
          <w:lang w:eastAsia="ru-RU"/>
        </w:rPr>
      </w:pPr>
      <w:r w:rsidRPr="00A5030E">
        <w:rPr>
          <w:rFonts w:ascii="Times New Roman" w:eastAsia="Times New Roman" w:hAnsi="Times New Roman" w:cs="Times New Roman"/>
          <w:sz w:val="24"/>
          <w:szCs w:val="24"/>
          <w:lang w:eastAsia="ru-RU"/>
        </w:rPr>
        <w:t>1.1. Настоящий Порядок разработан в соответствии с </w:t>
      </w:r>
      <w:r w:rsidR="00196A4B" w:rsidRPr="00A5030E">
        <w:rPr>
          <w:rFonts w:ascii="Times New Roman" w:hAnsi="Times New Roman" w:cs="Times New Roman"/>
          <w:sz w:val="24"/>
          <w:szCs w:val="24"/>
        </w:rPr>
        <w:t>пунктом 3 статьи 115.2</w:t>
      </w:r>
      <w:r w:rsidR="00196A4B" w:rsidRPr="00A5030E">
        <w:t xml:space="preserve"> </w:t>
      </w:r>
      <w:r w:rsidRPr="00A5030E">
        <w:rPr>
          <w:rFonts w:ascii="Times New Roman" w:eastAsia="Times New Roman" w:hAnsi="Times New Roman" w:cs="Times New Roman"/>
          <w:sz w:val="24"/>
          <w:szCs w:val="24"/>
          <w:lang w:eastAsia="ru-RU"/>
        </w:rPr>
        <w:t xml:space="preserve">Бюджетного кодекса Российской Федерации и определяет процедуру проведения анализа финансового состояния принципала при предоставлении муниципальной гарантии от имени муниципального образования </w:t>
      </w:r>
      <w:r w:rsidR="00A5030E" w:rsidRPr="00A5030E">
        <w:rPr>
          <w:rFonts w:ascii="Times New Roman" w:eastAsia="Times New Roman" w:hAnsi="Times New Roman" w:cs="Times New Roman"/>
          <w:sz w:val="24"/>
          <w:szCs w:val="24"/>
          <w:lang w:eastAsia="ru-RU"/>
        </w:rPr>
        <w:t>«Новопокровское сельское поселение»</w:t>
      </w:r>
      <w:r w:rsidRPr="00A5030E">
        <w:rPr>
          <w:rFonts w:ascii="Times New Roman" w:eastAsia="Times New Roman" w:hAnsi="Times New Roman" w:cs="Times New Roman"/>
          <w:sz w:val="24"/>
          <w:szCs w:val="24"/>
          <w:lang w:eastAsia="ru-RU"/>
        </w:rPr>
        <w:t xml:space="preserve"> (далее - муниципальная гарантия), а также мониторинга финансового состояния принципала после предоставления муниципальной гарантии</w:t>
      </w:r>
      <w:r w:rsidR="00A5030E">
        <w:rPr>
          <w:rFonts w:ascii="Times New Roman" w:eastAsia="Times New Roman" w:hAnsi="Times New Roman" w:cs="Times New Roman"/>
          <w:sz w:val="24"/>
          <w:szCs w:val="24"/>
          <w:lang w:eastAsia="ru-RU"/>
        </w:rPr>
        <w:t xml:space="preserve"> (далее – Порядок)</w:t>
      </w:r>
      <w:r w:rsidRPr="00A5030E">
        <w:rPr>
          <w:rFonts w:ascii="Times New Roman" w:eastAsia="Times New Roman" w:hAnsi="Times New Roman" w:cs="Times New Roman"/>
          <w:sz w:val="24"/>
          <w:szCs w:val="24"/>
          <w:lang w:eastAsia="ru-RU"/>
        </w:rPr>
        <w:t>.</w:t>
      </w:r>
    </w:p>
    <w:p w:rsidR="00196A4B" w:rsidRDefault="0045637D" w:rsidP="00B27103">
      <w:pPr>
        <w:spacing w:after="0" w:line="240" w:lineRule="auto"/>
        <w:ind w:firstLine="708"/>
        <w:jc w:val="both"/>
        <w:rPr>
          <w:rFonts w:ascii="Times New Roman" w:eastAsia="Times New Roman" w:hAnsi="Times New Roman" w:cs="Times New Roman"/>
          <w:sz w:val="24"/>
          <w:szCs w:val="24"/>
          <w:lang w:eastAsia="ru-RU"/>
        </w:rPr>
      </w:pPr>
      <w:r w:rsidRPr="00A5030E">
        <w:rPr>
          <w:rFonts w:ascii="Times New Roman" w:eastAsia="Times New Roman" w:hAnsi="Times New Roman" w:cs="Times New Roman"/>
          <w:sz w:val="24"/>
          <w:szCs w:val="24"/>
          <w:lang w:eastAsia="ru-RU"/>
        </w:rPr>
        <w:t xml:space="preserve">1.2. Анализ финансового состояния принципала при предоставлении муниципальной гарантии, а также мониторинг финансового состояния принципала после предоставления муниципальной гарантии осуществляется </w:t>
      </w:r>
      <w:r w:rsidR="00BE19BA" w:rsidRPr="00BE19BA">
        <w:rPr>
          <w:rFonts w:ascii="Times New Roman" w:eastAsia="Times New Roman" w:hAnsi="Times New Roman" w:cs="Times New Roman"/>
          <w:sz w:val="24"/>
          <w:szCs w:val="24"/>
          <w:lang w:eastAsia="ru-RU"/>
        </w:rPr>
        <w:t>специа</w:t>
      </w:r>
      <w:r w:rsidR="00BE19BA">
        <w:rPr>
          <w:rFonts w:ascii="Times New Roman" w:eastAsia="Times New Roman" w:hAnsi="Times New Roman" w:cs="Times New Roman"/>
          <w:sz w:val="24"/>
          <w:szCs w:val="24"/>
          <w:lang w:eastAsia="ru-RU"/>
        </w:rPr>
        <w:t>листом по финансовым вопросам  а</w:t>
      </w:r>
      <w:r w:rsidR="00BE19BA" w:rsidRPr="00BE19BA">
        <w:rPr>
          <w:rFonts w:ascii="Times New Roman" w:eastAsia="Times New Roman" w:hAnsi="Times New Roman" w:cs="Times New Roman"/>
          <w:sz w:val="24"/>
          <w:szCs w:val="24"/>
          <w:lang w:eastAsia="ru-RU"/>
        </w:rPr>
        <w:t>дминистрации Новопокровского сельского поселения</w:t>
      </w:r>
      <w:r w:rsidRPr="00A5030E">
        <w:rPr>
          <w:rFonts w:ascii="Times New Roman" w:eastAsia="Times New Roman" w:hAnsi="Times New Roman" w:cs="Times New Roman"/>
          <w:sz w:val="24"/>
          <w:szCs w:val="24"/>
          <w:lang w:eastAsia="ru-RU"/>
        </w:rPr>
        <w:t xml:space="preserve"> (далее </w:t>
      </w:r>
      <w:r w:rsidR="00BE19BA">
        <w:rPr>
          <w:rFonts w:ascii="Times New Roman" w:eastAsia="Times New Roman" w:hAnsi="Times New Roman" w:cs="Times New Roman"/>
          <w:sz w:val="24"/>
          <w:szCs w:val="24"/>
          <w:lang w:eastAsia="ru-RU"/>
        </w:rPr>
        <w:t>–</w:t>
      </w:r>
      <w:r w:rsidRPr="00A5030E">
        <w:rPr>
          <w:rFonts w:ascii="Times New Roman" w:eastAsia="Times New Roman" w:hAnsi="Times New Roman" w:cs="Times New Roman"/>
          <w:sz w:val="24"/>
          <w:szCs w:val="24"/>
          <w:lang w:eastAsia="ru-RU"/>
        </w:rPr>
        <w:t xml:space="preserve"> </w:t>
      </w:r>
      <w:r w:rsidR="00BE19BA">
        <w:rPr>
          <w:rFonts w:ascii="Times New Roman" w:eastAsia="Times New Roman" w:hAnsi="Times New Roman" w:cs="Times New Roman"/>
          <w:sz w:val="24"/>
          <w:szCs w:val="24"/>
          <w:lang w:eastAsia="ru-RU"/>
        </w:rPr>
        <w:t>специалист по финансовым вопросам</w:t>
      </w:r>
      <w:r w:rsidRPr="00A5030E">
        <w:rPr>
          <w:rFonts w:ascii="Times New Roman" w:eastAsia="Times New Roman" w:hAnsi="Times New Roman" w:cs="Times New Roman"/>
          <w:sz w:val="24"/>
          <w:szCs w:val="24"/>
          <w:lang w:eastAsia="ru-RU"/>
        </w:rPr>
        <w:t>) либо агентом, привлеченным</w:t>
      </w:r>
      <w:r w:rsidR="00BE19BA">
        <w:rPr>
          <w:rFonts w:ascii="Times New Roman" w:eastAsia="Times New Roman" w:hAnsi="Times New Roman" w:cs="Times New Roman"/>
          <w:sz w:val="24"/>
          <w:szCs w:val="24"/>
          <w:lang w:eastAsia="ru-RU"/>
        </w:rPr>
        <w:t xml:space="preserve"> администрацией</w:t>
      </w:r>
      <w:r w:rsidR="00BE19BA" w:rsidRPr="00BE19BA">
        <w:rPr>
          <w:rFonts w:ascii="Times New Roman" w:eastAsia="Times New Roman" w:hAnsi="Times New Roman" w:cs="Times New Roman"/>
          <w:sz w:val="24"/>
          <w:szCs w:val="24"/>
          <w:lang w:eastAsia="ru-RU"/>
        </w:rPr>
        <w:t xml:space="preserve"> Новопокровского сельского поселения</w:t>
      </w:r>
      <w:r w:rsidRPr="00A5030E">
        <w:rPr>
          <w:rFonts w:ascii="Times New Roman" w:eastAsia="Times New Roman" w:hAnsi="Times New Roman" w:cs="Times New Roman"/>
          <w:sz w:val="24"/>
          <w:szCs w:val="24"/>
          <w:lang w:eastAsia="ru-RU"/>
        </w:rPr>
        <w:t>.</w:t>
      </w:r>
    </w:p>
    <w:p w:rsidR="00B27103" w:rsidRPr="0045637D" w:rsidRDefault="00B27103" w:rsidP="00B27103">
      <w:pPr>
        <w:spacing w:after="0" w:line="240" w:lineRule="auto"/>
        <w:ind w:firstLine="708"/>
        <w:jc w:val="both"/>
        <w:rPr>
          <w:rFonts w:ascii="Times New Roman" w:eastAsia="Times New Roman" w:hAnsi="Times New Roman" w:cs="Times New Roman"/>
          <w:sz w:val="24"/>
          <w:szCs w:val="24"/>
          <w:lang w:eastAsia="ru-RU"/>
        </w:rPr>
      </w:pPr>
    </w:p>
    <w:p w:rsidR="0045637D" w:rsidRPr="00196A4B"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96A4B">
        <w:rPr>
          <w:rFonts w:ascii="Times New Roman" w:eastAsia="Times New Roman" w:hAnsi="Times New Roman" w:cs="Times New Roman"/>
          <w:b/>
          <w:sz w:val="24"/>
          <w:szCs w:val="24"/>
          <w:lang w:eastAsia="ru-RU"/>
        </w:rPr>
        <w:t>2. Проведение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2.1. Анализ финансового состояния принципала при предоставлении муниципальной гарантии, а также мониторинг финансового состояния принципала после предоставления муниципальной гарантии проводится на основании следующих документов:</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 бухгалтерская отчетность за предыдущие два года - бухгалтерский баланс, отчет о финансовых результатах, отчет об изменениях капитала, отчет о движении денежных средств, отчет о целевом использовании средств (копия с отметками налогового органа по ме</w:t>
      </w:r>
      <w:r w:rsidR="00A1261D">
        <w:rPr>
          <w:rFonts w:ascii="Times New Roman" w:eastAsia="Times New Roman" w:hAnsi="Times New Roman" w:cs="Times New Roman"/>
          <w:sz w:val="24"/>
          <w:szCs w:val="24"/>
          <w:lang w:eastAsia="ru-RU"/>
        </w:rPr>
        <w:t>сту регистрации - о принятии и «копия верна»</w:t>
      </w:r>
      <w:r w:rsidRPr="00BE19BA">
        <w:rPr>
          <w:rFonts w:ascii="Times New Roman" w:eastAsia="Times New Roman" w:hAnsi="Times New Roman" w:cs="Times New Roman"/>
          <w:sz w:val="24"/>
          <w:szCs w:val="24"/>
          <w:lang w:eastAsia="ru-RU"/>
        </w:rPr>
        <w:t>) и на последнюю отчетную дату - бухгалтерский баланс, отчет о финансовых результатах. Указанные в настоящем подпункте документы должны быть заверены подписью руководителя и скреплены печатью;</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 бухгалтерская отчетность на первое число текущего месяца - бухгалтерский баланс, отчет о финансовых результатах, отчет о целевом использовании средств, заверенные подписью рук</w:t>
      </w:r>
      <w:r w:rsidR="00A1261D">
        <w:rPr>
          <w:rFonts w:ascii="Times New Roman" w:eastAsia="Times New Roman" w:hAnsi="Times New Roman" w:cs="Times New Roman"/>
          <w:sz w:val="24"/>
          <w:szCs w:val="24"/>
          <w:lang w:eastAsia="ru-RU"/>
        </w:rPr>
        <w:t>оводителя и скрепленные печатью</w:t>
      </w:r>
      <w:hyperlink r:id="rId4" w:anchor="/document/400244001/entry/1111" w:history="1">
        <w:r w:rsidRPr="00BE19BA">
          <w:rPr>
            <w:rFonts w:ascii="Times New Roman" w:eastAsia="Times New Roman" w:hAnsi="Times New Roman" w:cs="Times New Roman"/>
            <w:sz w:val="17"/>
            <w:szCs w:val="17"/>
            <w:vertAlign w:val="superscript"/>
            <w:lang w:eastAsia="ru-RU"/>
          </w:rPr>
          <w:t>1</w:t>
        </w:r>
      </w:hyperlink>
      <w:r w:rsidRPr="00BE19BA">
        <w:rPr>
          <w:rFonts w:ascii="Times New Roman" w:eastAsia="Times New Roman" w:hAnsi="Times New Roman" w:cs="Times New Roman"/>
          <w:sz w:val="24"/>
          <w:szCs w:val="24"/>
          <w:lang w:eastAsia="ru-RU"/>
        </w:rPr>
        <w:t>;</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3) информационное письмо (</w:t>
      </w:r>
      <w:r w:rsidR="00A1261D">
        <w:rPr>
          <w:rFonts w:ascii="Times New Roman" w:hAnsi="Times New Roman" w:cs="Times New Roman"/>
          <w:sz w:val="24"/>
          <w:szCs w:val="24"/>
        </w:rPr>
        <w:t>форма №</w:t>
      </w:r>
      <w:r w:rsidR="00196A4B" w:rsidRPr="00BE19BA">
        <w:rPr>
          <w:rFonts w:ascii="Times New Roman" w:hAnsi="Times New Roman" w:cs="Times New Roman"/>
          <w:sz w:val="24"/>
          <w:szCs w:val="24"/>
        </w:rPr>
        <w:t xml:space="preserve"> 26.2-7), </w:t>
      </w:r>
      <w:r w:rsidRPr="00BE19BA">
        <w:rPr>
          <w:rFonts w:ascii="Times New Roman" w:eastAsia="Times New Roman" w:hAnsi="Times New Roman" w:cs="Times New Roman"/>
          <w:sz w:val="24"/>
          <w:szCs w:val="24"/>
          <w:lang w:eastAsia="ru-RU"/>
        </w:rPr>
        <w:t>утверждённая приказом ФНС России) о применении упрощенной системы налогообложения, заверенное в установленном порядке (копия);</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4) справка принципала о роде деятельности организации (торговая или неторговая) с информацией об объеме выручки от указанной деятельности (в процентах) от общего объема выручки организации. Организация считается торговой, если более 50% выручки </w:t>
      </w:r>
      <w:r w:rsidRPr="00BE19BA">
        <w:rPr>
          <w:rFonts w:ascii="Times New Roman" w:eastAsia="Times New Roman" w:hAnsi="Times New Roman" w:cs="Times New Roman"/>
          <w:sz w:val="24"/>
          <w:szCs w:val="24"/>
          <w:lang w:eastAsia="ru-RU"/>
        </w:rPr>
        <w:lastRenderedPageBreak/>
        <w:t>получено в результате торговых операций (операций перепродажи). Представляется в произвольной форме.</w:t>
      </w:r>
    </w:p>
    <w:p w:rsidR="0045637D" w:rsidRPr="00BE19BA" w:rsidRDefault="00A1261D" w:rsidP="00BE19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45637D" w:rsidRPr="00BE19B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45637D" w:rsidRPr="00BE19BA">
        <w:rPr>
          <w:rFonts w:ascii="Times New Roman" w:eastAsia="Times New Roman" w:hAnsi="Times New Roman" w:cs="Times New Roman"/>
          <w:sz w:val="24"/>
          <w:szCs w:val="24"/>
          <w:lang w:eastAsia="ru-RU"/>
        </w:rPr>
        <w:t>результате анализа должно</w:t>
      </w:r>
      <w:r>
        <w:rPr>
          <w:rFonts w:ascii="Times New Roman" w:eastAsia="Times New Roman" w:hAnsi="Times New Roman" w:cs="Times New Roman"/>
          <w:sz w:val="24"/>
          <w:szCs w:val="24"/>
          <w:lang w:eastAsia="ru-RU"/>
        </w:rPr>
        <w:t xml:space="preserve"> </w:t>
      </w:r>
      <w:r w:rsidR="0045637D" w:rsidRPr="00BE19BA">
        <w:rPr>
          <w:rFonts w:ascii="Times New Roman" w:eastAsia="Times New Roman" w:hAnsi="Times New Roman" w:cs="Times New Roman"/>
          <w:sz w:val="24"/>
          <w:szCs w:val="24"/>
          <w:lang w:eastAsia="ru-RU"/>
        </w:rPr>
        <w:t>быть</w:t>
      </w:r>
      <w:r>
        <w:rPr>
          <w:rFonts w:ascii="Times New Roman" w:eastAsia="Times New Roman" w:hAnsi="Times New Roman" w:cs="Times New Roman"/>
          <w:sz w:val="24"/>
          <w:szCs w:val="24"/>
          <w:lang w:eastAsia="ru-RU"/>
        </w:rPr>
        <w:t xml:space="preserve"> </w:t>
      </w:r>
      <w:r w:rsidR="0045637D" w:rsidRPr="00BE19BA">
        <w:rPr>
          <w:rFonts w:ascii="Times New Roman" w:eastAsia="Times New Roman" w:hAnsi="Times New Roman" w:cs="Times New Roman"/>
          <w:sz w:val="24"/>
          <w:szCs w:val="24"/>
          <w:lang w:eastAsia="ru-RU"/>
        </w:rPr>
        <w:t>определен</w:t>
      </w:r>
      <w:r>
        <w:rPr>
          <w:rFonts w:ascii="Times New Roman" w:eastAsia="Times New Roman" w:hAnsi="Times New Roman" w:cs="Times New Roman"/>
          <w:sz w:val="24"/>
          <w:szCs w:val="24"/>
          <w:lang w:eastAsia="ru-RU"/>
        </w:rPr>
        <w:t xml:space="preserve">о </w:t>
      </w:r>
      <w:r w:rsidR="0045637D" w:rsidRPr="00BE19BA">
        <w:rPr>
          <w:rFonts w:ascii="Times New Roman" w:eastAsia="Times New Roman" w:hAnsi="Times New Roman" w:cs="Times New Roman"/>
          <w:sz w:val="24"/>
          <w:szCs w:val="24"/>
          <w:lang w:eastAsia="ru-RU"/>
        </w:rPr>
        <w:t>финансовое состояние принципала, претендующего</w:t>
      </w:r>
      <w:r>
        <w:rPr>
          <w:rFonts w:ascii="Times New Roman" w:eastAsia="Times New Roman" w:hAnsi="Times New Roman" w:cs="Times New Roman"/>
          <w:sz w:val="24"/>
          <w:szCs w:val="24"/>
          <w:lang w:eastAsia="ru-RU"/>
        </w:rPr>
        <w:t xml:space="preserve"> на </w:t>
      </w:r>
      <w:r w:rsidR="0045637D" w:rsidRPr="00BE19BA">
        <w:rPr>
          <w:rFonts w:ascii="Times New Roman" w:eastAsia="Times New Roman" w:hAnsi="Times New Roman" w:cs="Times New Roman"/>
          <w:sz w:val="24"/>
          <w:szCs w:val="24"/>
          <w:lang w:eastAsia="ru-RU"/>
        </w:rPr>
        <w:t xml:space="preserve">получение муниципальной гарантии, и сделан однозначный вывод о финансовой устойчивости принципала либо о его неудовлетворительном финансовом состоянии. Результаты проведенного анализа финансового состояния принципала оформляются </w:t>
      </w:r>
      <w:r>
        <w:rPr>
          <w:rFonts w:ascii="Times New Roman" w:eastAsia="Times New Roman" w:hAnsi="Times New Roman" w:cs="Times New Roman"/>
          <w:sz w:val="24"/>
          <w:szCs w:val="24"/>
          <w:lang w:eastAsia="ru-RU"/>
        </w:rPr>
        <w:t>специалистом по финансовым вопросам</w:t>
      </w:r>
      <w:r w:rsidR="0045637D" w:rsidRPr="00BE19BA">
        <w:rPr>
          <w:rFonts w:ascii="Times New Roman" w:eastAsia="Times New Roman" w:hAnsi="Times New Roman" w:cs="Times New Roman"/>
          <w:sz w:val="24"/>
          <w:szCs w:val="24"/>
          <w:lang w:eastAsia="ru-RU"/>
        </w:rPr>
        <w:t xml:space="preserve"> в форме заключения о финансовом состоянии принципала согласно </w:t>
      </w:r>
      <w:r w:rsidR="00196A4B" w:rsidRPr="00BE19BA">
        <w:rPr>
          <w:rFonts w:ascii="Times New Roman" w:hAnsi="Times New Roman" w:cs="Times New Roman"/>
          <w:sz w:val="24"/>
          <w:szCs w:val="24"/>
        </w:rPr>
        <w:t>приложению</w:t>
      </w:r>
      <w:r w:rsidR="00196A4B" w:rsidRPr="00BE19BA">
        <w:t xml:space="preserve"> </w:t>
      </w:r>
      <w:r w:rsidR="0045637D" w:rsidRPr="00BE19BA">
        <w:rPr>
          <w:rFonts w:ascii="Times New Roman" w:eastAsia="Times New Roman" w:hAnsi="Times New Roman" w:cs="Times New Roman"/>
          <w:sz w:val="24"/>
          <w:szCs w:val="24"/>
          <w:lang w:eastAsia="ru-RU"/>
        </w:rPr>
        <w:t xml:space="preserve">к настоящему Порядку. Заключение о финансовом состоянии принципала подписывается руководителем </w:t>
      </w:r>
      <w:r>
        <w:rPr>
          <w:rFonts w:ascii="Times New Roman" w:eastAsia="Times New Roman" w:hAnsi="Times New Roman" w:cs="Times New Roman"/>
          <w:sz w:val="24"/>
          <w:szCs w:val="24"/>
          <w:lang w:eastAsia="ru-RU"/>
        </w:rPr>
        <w:t>специалиста</w:t>
      </w:r>
      <w:r w:rsidRPr="00A1261D">
        <w:rPr>
          <w:rFonts w:ascii="Times New Roman" w:eastAsia="Times New Roman" w:hAnsi="Times New Roman" w:cs="Times New Roman"/>
          <w:sz w:val="24"/>
          <w:szCs w:val="24"/>
          <w:lang w:eastAsia="ru-RU"/>
        </w:rPr>
        <w:t xml:space="preserve"> по финансовым вопросам </w:t>
      </w:r>
      <w:r w:rsidR="0045637D" w:rsidRPr="00BE19BA">
        <w:rPr>
          <w:rFonts w:ascii="Times New Roman" w:eastAsia="Times New Roman" w:hAnsi="Times New Roman" w:cs="Times New Roman"/>
          <w:sz w:val="24"/>
          <w:szCs w:val="24"/>
          <w:lang w:eastAsia="ru-RU"/>
        </w:rPr>
        <w:t xml:space="preserve">или лицом, исполняющим обязанности руководителя </w:t>
      </w:r>
      <w:r>
        <w:rPr>
          <w:rFonts w:ascii="Times New Roman" w:eastAsia="Times New Roman" w:hAnsi="Times New Roman" w:cs="Times New Roman"/>
          <w:sz w:val="24"/>
          <w:szCs w:val="24"/>
          <w:lang w:eastAsia="ru-RU"/>
        </w:rPr>
        <w:t>специалиста по финансовым вопросам</w:t>
      </w:r>
      <w:r w:rsidR="0045637D" w:rsidRPr="00BE19BA">
        <w:rPr>
          <w:rFonts w:ascii="Times New Roman" w:eastAsia="Times New Roman" w:hAnsi="Times New Roman" w:cs="Times New Roman"/>
          <w:sz w:val="24"/>
          <w:szCs w:val="24"/>
          <w:lang w:eastAsia="ru-RU"/>
        </w:rPr>
        <w:t>.</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2.3. Для оценки финансового состояния принципала используются три группы индикаторов:</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коэффициенты ликвидности;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соотношения собственных и заемных средств;</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рентабельности.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2.3.1. Коэффициенты ликвидности характеризуют обеспеченность принципала оборотными средствами для ведения хозяйственной деятельности и своевременного погашения срочных обязательств.</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Группа коэффициентов ликвидности содержит три показателя:</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коэффициент абсолютной ликвидности;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коэффициент быстрой (промежуточной) ликвидности;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коэффициент текущей (общей) ликвидности.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 Коэф</w:t>
      </w:r>
      <w:r w:rsidR="00B36AC9">
        <w:rPr>
          <w:rFonts w:ascii="Times New Roman" w:eastAsia="Times New Roman" w:hAnsi="Times New Roman" w:cs="Times New Roman"/>
          <w:sz w:val="24"/>
          <w:szCs w:val="24"/>
          <w:lang w:eastAsia="ru-RU"/>
        </w:rPr>
        <w:t>фициент абсолютной ликвидности</w:t>
      </w:r>
      <w:r w:rsidRPr="00BE19BA">
        <w:rPr>
          <w:rFonts w:ascii="Times New Roman" w:eastAsia="Times New Roman" w:hAnsi="Times New Roman" w:cs="Times New Roman"/>
          <w:sz w:val="24"/>
          <w:szCs w:val="24"/>
          <w:lang w:eastAsia="ru-RU"/>
        </w:rPr>
        <w:t xml:space="preserve"> характеризует способность к моментальному погашению долговых обязательств и рассчитывается по следующей формуле:</w:t>
      </w:r>
    </w:p>
    <w:p w:rsidR="00A1261D" w:rsidRPr="001C1CF3" w:rsidRDefault="00A1261D" w:rsidP="00A1261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C1CF3">
        <w:rPr>
          <w:rFonts w:ascii="Times New Roman" w:hAnsi="Times New Roman" w:cs="Times New Roman"/>
          <w:sz w:val="24"/>
          <w:szCs w:val="24"/>
        </w:rPr>
        <w:t>Д + О</w:t>
      </w:r>
    </w:p>
    <w:p w:rsidR="00A1261D" w:rsidRPr="001C1CF3" w:rsidRDefault="00A1261D" w:rsidP="00A1261D">
      <w:pPr>
        <w:pStyle w:val="ConsPlusNonformat"/>
        <w:widowControl/>
        <w:jc w:val="center"/>
        <w:rPr>
          <w:rFonts w:ascii="Times New Roman" w:hAnsi="Times New Roman" w:cs="Times New Roman"/>
          <w:sz w:val="24"/>
          <w:szCs w:val="24"/>
        </w:rPr>
      </w:pPr>
      <w:r w:rsidRPr="001C1CF3">
        <w:rPr>
          <w:rFonts w:ascii="Times New Roman" w:hAnsi="Times New Roman" w:cs="Times New Roman"/>
          <w:sz w:val="24"/>
          <w:szCs w:val="24"/>
        </w:rPr>
        <w:t>К</w:t>
      </w:r>
      <w:proofErr w:type="gramStart"/>
      <w:r w:rsidRPr="001C1CF3">
        <w:rPr>
          <w:rFonts w:ascii="Times New Roman" w:hAnsi="Times New Roman" w:cs="Times New Roman"/>
          <w:sz w:val="24"/>
          <w:szCs w:val="24"/>
        </w:rPr>
        <w:t>1  =</w:t>
      </w:r>
      <w:proofErr w:type="gramEnd"/>
      <w:r w:rsidRPr="001C1CF3">
        <w:rPr>
          <w:rFonts w:ascii="Times New Roman" w:hAnsi="Times New Roman" w:cs="Times New Roman"/>
          <w:sz w:val="24"/>
          <w:szCs w:val="24"/>
        </w:rPr>
        <w:t xml:space="preserve"> -------,</w:t>
      </w:r>
    </w:p>
    <w:p w:rsidR="00A1261D" w:rsidRPr="001C1CF3" w:rsidRDefault="00A1261D" w:rsidP="00A1261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C1CF3">
        <w:rPr>
          <w:rFonts w:ascii="Times New Roman" w:hAnsi="Times New Roman" w:cs="Times New Roman"/>
          <w:sz w:val="24"/>
          <w:szCs w:val="24"/>
        </w:rPr>
        <w:t>КО</w:t>
      </w:r>
    </w:p>
    <w:p w:rsidR="0045637D" w:rsidRPr="00BE19BA" w:rsidRDefault="0045637D" w:rsidP="00A1261D">
      <w:pPr>
        <w:spacing w:before="100" w:beforeAutospacing="1" w:after="100" w:afterAutospacing="1"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где:</w:t>
      </w:r>
    </w:p>
    <w:p w:rsidR="00A1261D" w:rsidRPr="00A1261D" w:rsidRDefault="00A1261D" w:rsidP="00A1261D">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К</w:t>
      </w:r>
      <w:proofErr w:type="gramStart"/>
      <w:r w:rsidRPr="00A1261D">
        <w:rPr>
          <w:rFonts w:ascii="Times New Roman" w:eastAsia="Times New Roman" w:hAnsi="Times New Roman" w:cs="Times New Roman"/>
          <w:sz w:val="24"/>
          <w:szCs w:val="24"/>
          <w:lang w:eastAsia="ru-RU"/>
        </w:rPr>
        <w:t>1  -</w:t>
      </w:r>
      <w:proofErr w:type="gramEnd"/>
      <w:r w:rsidRPr="00A1261D">
        <w:rPr>
          <w:rFonts w:ascii="Times New Roman" w:eastAsia="Times New Roman" w:hAnsi="Times New Roman" w:cs="Times New Roman"/>
          <w:sz w:val="24"/>
          <w:szCs w:val="24"/>
          <w:lang w:eastAsia="ru-RU"/>
        </w:rPr>
        <w:t xml:space="preserve"> коэффициент абсолютной ликвидности,</w:t>
      </w:r>
    </w:p>
    <w:p w:rsidR="00A1261D" w:rsidRPr="00A1261D" w:rsidRDefault="00A1261D" w:rsidP="00A1261D">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Д - денежные средства в касс</w:t>
      </w:r>
      <w:r w:rsidR="00B36AC9">
        <w:rPr>
          <w:rFonts w:ascii="Times New Roman" w:eastAsia="Times New Roman" w:hAnsi="Times New Roman" w:cs="Times New Roman"/>
          <w:sz w:val="24"/>
          <w:szCs w:val="24"/>
          <w:lang w:eastAsia="ru-RU"/>
        </w:rPr>
        <w:t>е и на расчетном счете (строка №</w:t>
      </w:r>
      <w:r w:rsidRPr="00A1261D">
        <w:rPr>
          <w:rFonts w:ascii="Times New Roman" w:eastAsia="Times New Roman" w:hAnsi="Times New Roman" w:cs="Times New Roman"/>
          <w:sz w:val="24"/>
          <w:szCs w:val="24"/>
          <w:lang w:eastAsia="ru-RU"/>
        </w:rPr>
        <w:t xml:space="preserve"> 1250 баланса предприятия (организации)),</w:t>
      </w:r>
    </w:p>
    <w:p w:rsidR="00A1261D" w:rsidRDefault="00A1261D" w:rsidP="00A1261D">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w:t>
      </w:r>
      <w:r w:rsidRPr="00A1261D">
        <w:rPr>
          <w:rFonts w:ascii="Times New Roman" w:eastAsia="Times New Roman" w:hAnsi="Times New Roman" w:cs="Times New Roman"/>
          <w:sz w:val="24"/>
          <w:szCs w:val="24"/>
          <w:lang w:eastAsia="ru-RU"/>
        </w:rPr>
        <w:t>рыночная стоимость государственных ценных бумаг и ценных бумаг Сберегательного банка Российской Федерации, принадлежащих предприятию (организации), на момент окончания отчетного квартала. Необходимая информация предоставляется предприятиями (организациями) дополнительно при подаче заявок на получение муниципальных гарантий муниципального образования «Новопокровское сельское поселение». Если такая информация отсутствует, количество ценных бумаг считается равным нулю.</w:t>
      </w:r>
    </w:p>
    <w:p w:rsidR="00A1261D" w:rsidRDefault="0045637D" w:rsidP="00A1261D">
      <w:pPr>
        <w:spacing w:after="0" w:line="240" w:lineRule="auto"/>
        <w:ind w:firstLine="708"/>
        <w:jc w:val="both"/>
        <w:rPr>
          <w:rFonts w:ascii="Times New Roman" w:hAnsi="Times New Roman" w:cs="Times New Roman"/>
          <w:sz w:val="24"/>
          <w:szCs w:val="24"/>
        </w:rPr>
      </w:pPr>
      <w:r w:rsidRPr="00BE19BA">
        <w:rPr>
          <w:rFonts w:ascii="Times New Roman" w:eastAsia="Times New Roman" w:hAnsi="Times New Roman" w:cs="Times New Roman"/>
          <w:sz w:val="24"/>
          <w:szCs w:val="24"/>
          <w:lang w:eastAsia="ru-RU"/>
        </w:rPr>
        <w:t xml:space="preserve">КО - </w:t>
      </w:r>
      <w:r w:rsidR="00A1261D" w:rsidRPr="001C1CF3">
        <w:rPr>
          <w:rFonts w:ascii="Times New Roman" w:hAnsi="Times New Roman" w:cs="Times New Roman"/>
          <w:sz w:val="24"/>
          <w:szCs w:val="24"/>
        </w:rPr>
        <w:t>краткосрочные финансовые обязательства, значение которых находится как разность итога раздела 5 баланса пре</w:t>
      </w:r>
      <w:r w:rsidR="00B36AC9">
        <w:rPr>
          <w:rFonts w:ascii="Times New Roman" w:hAnsi="Times New Roman" w:cs="Times New Roman"/>
          <w:sz w:val="24"/>
          <w:szCs w:val="24"/>
        </w:rPr>
        <w:t>дприятия (организации) (строка №</w:t>
      </w:r>
      <w:r w:rsidR="00A1261D" w:rsidRPr="001C1CF3">
        <w:rPr>
          <w:rFonts w:ascii="Times New Roman" w:hAnsi="Times New Roman" w:cs="Times New Roman"/>
          <w:sz w:val="24"/>
          <w:szCs w:val="24"/>
        </w:rPr>
        <w:t xml:space="preserve"> </w:t>
      </w:r>
      <w:r w:rsidR="00A1261D">
        <w:rPr>
          <w:rFonts w:ascii="Times New Roman" w:hAnsi="Times New Roman" w:cs="Times New Roman"/>
          <w:sz w:val="24"/>
          <w:szCs w:val="24"/>
        </w:rPr>
        <w:t>1500</w:t>
      </w:r>
      <w:r w:rsidR="00A1261D" w:rsidRPr="001C1CF3">
        <w:rPr>
          <w:rFonts w:ascii="Times New Roman" w:hAnsi="Times New Roman" w:cs="Times New Roman"/>
          <w:sz w:val="24"/>
          <w:szCs w:val="24"/>
        </w:rPr>
        <w:t>), до</w:t>
      </w:r>
      <w:r w:rsidR="00B36AC9">
        <w:rPr>
          <w:rFonts w:ascii="Times New Roman" w:hAnsi="Times New Roman" w:cs="Times New Roman"/>
          <w:sz w:val="24"/>
          <w:szCs w:val="24"/>
        </w:rPr>
        <w:t>ходов будущих периодов (строка №</w:t>
      </w:r>
      <w:r w:rsidR="00A1261D" w:rsidRPr="001C1CF3">
        <w:rPr>
          <w:rFonts w:ascii="Times New Roman" w:hAnsi="Times New Roman" w:cs="Times New Roman"/>
          <w:sz w:val="24"/>
          <w:szCs w:val="24"/>
        </w:rPr>
        <w:t xml:space="preserve"> </w:t>
      </w:r>
      <w:r w:rsidR="00A1261D">
        <w:rPr>
          <w:rFonts w:ascii="Times New Roman" w:hAnsi="Times New Roman" w:cs="Times New Roman"/>
          <w:sz w:val="24"/>
          <w:szCs w:val="24"/>
        </w:rPr>
        <w:t>1530</w:t>
      </w:r>
      <w:r w:rsidR="00A1261D" w:rsidRPr="001C1CF3">
        <w:rPr>
          <w:rFonts w:ascii="Times New Roman" w:hAnsi="Times New Roman" w:cs="Times New Roman"/>
          <w:sz w:val="24"/>
          <w:szCs w:val="24"/>
        </w:rPr>
        <w:t xml:space="preserve"> баланса предприятия (организации)) и резервов по предстоящим расхо</w:t>
      </w:r>
      <w:r w:rsidR="00B36AC9">
        <w:rPr>
          <w:rFonts w:ascii="Times New Roman" w:hAnsi="Times New Roman" w:cs="Times New Roman"/>
          <w:sz w:val="24"/>
          <w:szCs w:val="24"/>
        </w:rPr>
        <w:t>дам (строка №</w:t>
      </w:r>
      <w:r w:rsidR="00A1261D" w:rsidRPr="001C1CF3">
        <w:rPr>
          <w:rFonts w:ascii="Times New Roman" w:hAnsi="Times New Roman" w:cs="Times New Roman"/>
          <w:sz w:val="24"/>
          <w:szCs w:val="24"/>
        </w:rPr>
        <w:t xml:space="preserve"> </w:t>
      </w:r>
      <w:r w:rsidR="00A1261D">
        <w:rPr>
          <w:rFonts w:ascii="Times New Roman" w:hAnsi="Times New Roman" w:cs="Times New Roman"/>
          <w:sz w:val="24"/>
          <w:szCs w:val="24"/>
        </w:rPr>
        <w:t>1550</w:t>
      </w:r>
      <w:r w:rsidR="00A1261D" w:rsidRPr="001C1CF3">
        <w:rPr>
          <w:rFonts w:ascii="Times New Roman" w:hAnsi="Times New Roman" w:cs="Times New Roman"/>
          <w:sz w:val="24"/>
          <w:szCs w:val="24"/>
        </w:rPr>
        <w:t xml:space="preserve"> баланса предприятия (организации)).</w:t>
      </w:r>
    </w:p>
    <w:p w:rsidR="00A1261D" w:rsidRDefault="0045637D" w:rsidP="00A1261D">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 Коэффициент быстр</w:t>
      </w:r>
      <w:r w:rsidR="00A1261D">
        <w:rPr>
          <w:rFonts w:ascii="Times New Roman" w:eastAsia="Times New Roman" w:hAnsi="Times New Roman" w:cs="Times New Roman"/>
          <w:sz w:val="24"/>
          <w:szCs w:val="24"/>
          <w:lang w:eastAsia="ru-RU"/>
        </w:rPr>
        <w:t>ой (промежуточной) ликвидности</w:t>
      </w:r>
      <w:r w:rsidRPr="00BE19BA">
        <w:rPr>
          <w:rFonts w:ascii="Times New Roman" w:eastAsia="Times New Roman" w:hAnsi="Times New Roman" w:cs="Times New Roman"/>
          <w:sz w:val="24"/>
          <w:szCs w:val="24"/>
          <w:lang w:eastAsia="ru-RU"/>
        </w:rPr>
        <w:t xml:space="preserve">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w:t>
      </w:r>
    </w:p>
    <w:p w:rsidR="00A1261D" w:rsidRPr="001C1CF3" w:rsidRDefault="00A1261D" w:rsidP="00A1261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7103">
        <w:rPr>
          <w:rFonts w:ascii="Times New Roman" w:hAnsi="Times New Roman" w:cs="Times New Roman"/>
          <w:sz w:val="24"/>
          <w:szCs w:val="24"/>
        </w:rPr>
        <w:br/>
        <w:t xml:space="preserve">                   </w:t>
      </w:r>
      <w:r w:rsidRPr="001C1CF3">
        <w:rPr>
          <w:rFonts w:ascii="Times New Roman" w:hAnsi="Times New Roman" w:cs="Times New Roman"/>
          <w:sz w:val="24"/>
          <w:szCs w:val="24"/>
        </w:rPr>
        <w:t>ДЗ + КВ + Д</w:t>
      </w:r>
    </w:p>
    <w:p w:rsidR="00A1261D" w:rsidRPr="001C1CF3" w:rsidRDefault="00A1261D" w:rsidP="00A1261D">
      <w:pPr>
        <w:pStyle w:val="ConsPlusNonformat"/>
        <w:widowControl/>
        <w:rPr>
          <w:rFonts w:ascii="Times New Roman" w:hAnsi="Times New Roman" w:cs="Times New Roman"/>
          <w:sz w:val="24"/>
          <w:szCs w:val="24"/>
        </w:rPr>
      </w:pPr>
      <w:r w:rsidRPr="001C1CF3">
        <w:rPr>
          <w:rFonts w:ascii="Times New Roman" w:hAnsi="Times New Roman" w:cs="Times New Roman"/>
          <w:sz w:val="24"/>
          <w:szCs w:val="24"/>
        </w:rPr>
        <w:t xml:space="preserve">         </w:t>
      </w:r>
      <w:r>
        <w:rPr>
          <w:rFonts w:ascii="Times New Roman" w:hAnsi="Times New Roman" w:cs="Times New Roman"/>
          <w:sz w:val="24"/>
          <w:szCs w:val="24"/>
        </w:rPr>
        <w:t>К</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Pr="001C1CF3">
        <w:rPr>
          <w:rFonts w:ascii="Times New Roman" w:hAnsi="Times New Roman" w:cs="Times New Roman"/>
          <w:sz w:val="24"/>
          <w:szCs w:val="24"/>
        </w:rPr>
        <w:t>,</w:t>
      </w:r>
    </w:p>
    <w:p w:rsidR="00A1261D" w:rsidRPr="001C1CF3" w:rsidRDefault="00A1261D" w:rsidP="00A1261D">
      <w:pPr>
        <w:pStyle w:val="ConsPlusNonformat"/>
        <w:widowControl/>
        <w:rPr>
          <w:rFonts w:ascii="Times New Roman" w:hAnsi="Times New Roman" w:cs="Times New Roman"/>
          <w:sz w:val="24"/>
          <w:szCs w:val="24"/>
        </w:rPr>
      </w:pPr>
      <w:r w:rsidRPr="001C1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CF3">
        <w:rPr>
          <w:rFonts w:ascii="Times New Roman" w:hAnsi="Times New Roman" w:cs="Times New Roman"/>
          <w:sz w:val="24"/>
          <w:szCs w:val="24"/>
        </w:rPr>
        <w:t xml:space="preserve"> КО</w:t>
      </w:r>
    </w:p>
    <w:p w:rsidR="0045637D" w:rsidRPr="00BE19BA" w:rsidRDefault="0045637D" w:rsidP="00B512D7">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где:</w:t>
      </w:r>
    </w:p>
    <w:p w:rsidR="00A1261D" w:rsidRPr="00A1261D" w:rsidRDefault="00A1261D" w:rsidP="00B512D7">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К</w:t>
      </w:r>
      <w:proofErr w:type="gramStart"/>
      <w:r w:rsidRPr="00A1261D">
        <w:rPr>
          <w:rFonts w:ascii="Times New Roman" w:eastAsia="Times New Roman" w:hAnsi="Times New Roman" w:cs="Times New Roman"/>
          <w:sz w:val="24"/>
          <w:szCs w:val="24"/>
          <w:lang w:eastAsia="ru-RU"/>
        </w:rPr>
        <w:t>2  -</w:t>
      </w:r>
      <w:proofErr w:type="gramEnd"/>
      <w:r w:rsidRPr="00A1261D">
        <w:rPr>
          <w:rFonts w:ascii="Times New Roman" w:eastAsia="Times New Roman" w:hAnsi="Times New Roman" w:cs="Times New Roman"/>
          <w:sz w:val="24"/>
          <w:szCs w:val="24"/>
          <w:lang w:eastAsia="ru-RU"/>
        </w:rPr>
        <w:t xml:space="preserve"> коэффициент быстрой (промежуточной) ликвидности,</w:t>
      </w:r>
    </w:p>
    <w:p w:rsidR="00A1261D" w:rsidRPr="00A1261D" w:rsidRDefault="00A1261D" w:rsidP="00B512D7">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ДЗ - дебиторская задолженность, погашение которой ожидается в течение года (строка N 240 баланса предприятия (организации)),</w:t>
      </w:r>
    </w:p>
    <w:p w:rsidR="00A1261D" w:rsidRPr="00A1261D" w:rsidRDefault="00A1261D" w:rsidP="00A1261D">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КВ - краткосрочн</w:t>
      </w:r>
      <w:r w:rsidR="00B36AC9">
        <w:rPr>
          <w:rFonts w:ascii="Times New Roman" w:eastAsia="Times New Roman" w:hAnsi="Times New Roman" w:cs="Times New Roman"/>
          <w:sz w:val="24"/>
          <w:szCs w:val="24"/>
          <w:lang w:eastAsia="ru-RU"/>
        </w:rPr>
        <w:t>ые финансовые вложения (строка №</w:t>
      </w:r>
      <w:r w:rsidRPr="00A1261D">
        <w:rPr>
          <w:rFonts w:ascii="Times New Roman" w:eastAsia="Times New Roman" w:hAnsi="Times New Roman" w:cs="Times New Roman"/>
          <w:sz w:val="24"/>
          <w:szCs w:val="24"/>
          <w:lang w:eastAsia="ru-RU"/>
        </w:rPr>
        <w:t xml:space="preserve"> 1240 баланса предприятия (организации)),</w:t>
      </w:r>
    </w:p>
    <w:p w:rsidR="00A1261D" w:rsidRPr="00A1261D" w:rsidRDefault="00B36AC9" w:rsidP="00A126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 денежные средства (строка №</w:t>
      </w:r>
      <w:r w:rsidR="00A1261D" w:rsidRPr="00A1261D">
        <w:rPr>
          <w:rFonts w:ascii="Times New Roman" w:eastAsia="Times New Roman" w:hAnsi="Times New Roman" w:cs="Times New Roman"/>
          <w:sz w:val="24"/>
          <w:szCs w:val="24"/>
          <w:lang w:eastAsia="ru-RU"/>
        </w:rPr>
        <w:t xml:space="preserve"> 1250 баланса предприятия (организации)),</w:t>
      </w:r>
    </w:p>
    <w:p w:rsidR="00A1261D" w:rsidRDefault="00A1261D" w:rsidP="00A1261D">
      <w:pPr>
        <w:spacing w:after="0" w:line="240" w:lineRule="auto"/>
        <w:ind w:firstLine="708"/>
        <w:jc w:val="both"/>
        <w:rPr>
          <w:rFonts w:ascii="Times New Roman" w:eastAsia="Times New Roman" w:hAnsi="Times New Roman" w:cs="Times New Roman"/>
          <w:sz w:val="24"/>
          <w:szCs w:val="24"/>
          <w:lang w:eastAsia="ru-RU"/>
        </w:rPr>
      </w:pPr>
      <w:r w:rsidRPr="00A1261D">
        <w:rPr>
          <w:rFonts w:ascii="Times New Roman" w:eastAsia="Times New Roman" w:hAnsi="Times New Roman" w:cs="Times New Roman"/>
          <w:sz w:val="24"/>
          <w:szCs w:val="24"/>
          <w:lang w:eastAsia="ru-RU"/>
        </w:rPr>
        <w:t>КО - краткосрочные финансовые обязательства.</w:t>
      </w:r>
    </w:p>
    <w:p w:rsidR="0045637D" w:rsidRPr="00BE19BA" w:rsidRDefault="0045637D" w:rsidP="00A1261D">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3) Коэффицие</w:t>
      </w:r>
      <w:r w:rsidR="00B36AC9">
        <w:rPr>
          <w:rFonts w:ascii="Times New Roman" w:eastAsia="Times New Roman" w:hAnsi="Times New Roman" w:cs="Times New Roman"/>
          <w:sz w:val="24"/>
          <w:szCs w:val="24"/>
          <w:lang w:eastAsia="ru-RU"/>
        </w:rPr>
        <w:t>нт текущей (общей) ликвидности</w:t>
      </w:r>
      <w:r w:rsidRPr="00BE19BA">
        <w:rPr>
          <w:rFonts w:ascii="Times New Roman" w:eastAsia="Times New Roman" w:hAnsi="Times New Roman" w:cs="Times New Roman"/>
          <w:sz w:val="24"/>
          <w:szCs w:val="24"/>
          <w:lang w:eastAsia="ru-RU"/>
        </w:rPr>
        <w:t xml:space="preserve"> является обобщающим показателем платежеспособности принципала, характеризует ожидаемую платежеспособность принципала на период, равный средней продолжительности одного оборота всех оборотных средств, и вычисляется по следующей формуле:</w:t>
      </w:r>
    </w:p>
    <w:p w:rsidR="00A1261D" w:rsidRPr="001C1CF3" w:rsidRDefault="004C5362" w:rsidP="004C53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A1261D" w:rsidRPr="001C1CF3">
        <w:rPr>
          <w:rFonts w:ascii="Times New Roman" w:hAnsi="Times New Roman" w:cs="Times New Roman"/>
          <w:sz w:val="24"/>
          <w:szCs w:val="24"/>
        </w:rPr>
        <w:t>ОА - НА</w:t>
      </w:r>
    </w:p>
    <w:p w:rsidR="00A1261D" w:rsidRPr="001C1CF3" w:rsidRDefault="00A1261D" w:rsidP="004C5362">
      <w:pPr>
        <w:pStyle w:val="ConsPlusNonformat"/>
        <w:widowControl/>
        <w:jc w:val="center"/>
        <w:rPr>
          <w:rFonts w:ascii="Times New Roman" w:hAnsi="Times New Roman" w:cs="Times New Roman"/>
          <w:sz w:val="24"/>
          <w:szCs w:val="24"/>
        </w:rPr>
      </w:pPr>
      <w:r w:rsidRPr="001C1CF3">
        <w:rPr>
          <w:rFonts w:ascii="Times New Roman" w:hAnsi="Times New Roman" w:cs="Times New Roman"/>
          <w:sz w:val="24"/>
          <w:szCs w:val="24"/>
        </w:rPr>
        <w:t>К3  = ---------</w:t>
      </w:r>
      <w:r w:rsidR="004C5362">
        <w:rPr>
          <w:rFonts w:ascii="Times New Roman" w:hAnsi="Times New Roman" w:cs="Times New Roman"/>
          <w:sz w:val="24"/>
          <w:szCs w:val="24"/>
        </w:rPr>
        <w:t>-----</w:t>
      </w:r>
      <w:r w:rsidRPr="001C1CF3">
        <w:rPr>
          <w:rFonts w:ascii="Times New Roman" w:hAnsi="Times New Roman" w:cs="Times New Roman"/>
          <w:sz w:val="24"/>
          <w:szCs w:val="24"/>
        </w:rPr>
        <w:t>,</w:t>
      </w:r>
    </w:p>
    <w:p w:rsidR="004C5362" w:rsidRDefault="004C5362" w:rsidP="004C53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w:t>
      </w:r>
    </w:p>
    <w:p w:rsidR="0045637D" w:rsidRPr="00BE19BA" w:rsidRDefault="0045637D" w:rsidP="004C5362">
      <w:pPr>
        <w:pStyle w:val="ConsPlusNonformat"/>
        <w:widowControl/>
        <w:rPr>
          <w:rFonts w:ascii="Times New Roman" w:hAnsi="Times New Roman" w:cs="Times New Roman"/>
          <w:sz w:val="24"/>
          <w:szCs w:val="24"/>
        </w:rPr>
      </w:pPr>
      <w:r w:rsidRPr="00BE19BA">
        <w:rPr>
          <w:rFonts w:ascii="Times New Roman" w:hAnsi="Times New Roman" w:cs="Times New Roman"/>
          <w:sz w:val="24"/>
          <w:szCs w:val="24"/>
        </w:rPr>
        <w:t>где:</w:t>
      </w:r>
    </w:p>
    <w:p w:rsidR="00591F2F" w:rsidRPr="00591F2F" w:rsidRDefault="00591F2F" w:rsidP="00591F2F">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К3  - коэффициент текущей (общей) ликвидности,</w:t>
      </w:r>
    </w:p>
    <w:p w:rsidR="00591F2F" w:rsidRPr="00591F2F" w:rsidRDefault="00591F2F" w:rsidP="00591F2F">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ОА - оборотные активы пре</w:t>
      </w:r>
      <w:r w:rsidR="00B36AC9">
        <w:rPr>
          <w:rFonts w:ascii="Times New Roman" w:eastAsia="Times New Roman" w:hAnsi="Times New Roman" w:cs="Times New Roman"/>
          <w:sz w:val="24"/>
          <w:szCs w:val="24"/>
          <w:lang w:eastAsia="ru-RU"/>
        </w:rPr>
        <w:t>дприятия (организации) (строка №</w:t>
      </w:r>
      <w:r w:rsidRPr="00591F2F">
        <w:rPr>
          <w:rFonts w:ascii="Times New Roman" w:eastAsia="Times New Roman" w:hAnsi="Times New Roman" w:cs="Times New Roman"/>
          <w:sz w:val="24"/>
          <w:szCs w:val="24"/>
          <w:lang w:eastAsia="ru-RU"/>
        </w:rPr>
        <w:t xml:space="preserve"> 1200 баланса предприятия (организации)),</w:t>
      </w:r>
    </w:p>
    <w:p w:rsidR="00591F2F" w:rsidRPr="00591F2F" w:rsidRDefault="00591F2F" w:rsidP="00591F2F">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НА - неликвидные оборотные активы предприятия (организации), включающие ра</w:t>
      </w:r>
      <w:r w:rsidR="00B36AC9">
        <w:rPr>
          <w:rFonts w:ascii="Times New Roman" w:eastAsia="Times New Roman" w:hAnsi="Times New Roman" w:cs="Times New Roman"/>
          <w:sz w:val="24"/>
          <w:szCs w:val="24"/>
          <w:lang w:eastAsia="ru-RU"/>
        </w:rPr>
        <w:t>сходы будущих периодов (строка №</w:t>
      </w:r>
      <w:r w:rsidRPr="00591F2F">
        <w:rPr>
          <w:rFonts w:ascii="Times New Roman" w:eastAsia="Times New Roman" w:hAnsi="Times New Roman" w:cs="Times New Roman"/>
          <w:sz w:val="24"/>
          <w:szCs w:val="24"/>
          <w:lang w:eastAsia="ru-RU"/>
        </w:rPr>
        <w:t xml:space="preserve"> 1260 баланса предприятия (организации)) и дебиторскую задолженность, платежи по которой ожидаются более чем через 12 месяц</w:t>
      </w:r>
      <w:r w:rsidR="00B36AC9">
        <w:rPr>
          <w:rFonts w:ascii="Times New Roman" w:eastAsia="Times New Roman" w:hAnsi="Times New Roman" w:cs="Times New Roman"/>
          <w:sz w:val="24"/>
          <w:szCs w:val="24"/>
          <w:lang w:eastAsia="ru-RU"/>
        </w:rPr>
        <w:t>ев после отчетной даты (строка №</w:t>
      </w:r>
      <w:r w:rsidRPr="00591F2F">
        <w:rPr>
          <w:rFonts w:ascii="Times New Roman" w:eastAsia="Times New Roman" w:hAnsi="Times New Roman" w:cs="Times New Roman"/>
          <w:sz w:val="24"/>
          <w:szCs w:val="24"/>
          <w:lang w:eastAsia="ru-RU"/>
        </w:rPr>
        <w:t xml:space="preserve"> 1230 баланса предприятия (организации)),</w:t>
      </w:r>
    </w:p>
    <w:p w:rsidR="00591F2F" w:rsidRDefault="00591F2F" w:rsidP="00591F2F">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КО - краткосрочные финансовые обязательства.</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2.3.2. Коэффициент соотношения</w:t>
      </w:r>
      <w:r w:rsidR="00B36AC9">
        <w:rPr>
          <w:rFonts w:ascii="Times New Roman" w:eastAsia="Times New Roman" w:hAnsi="Times New Roman" w:cs="Times New Roman"/>
          <w:sz w:val="24"/>
          <w:szCs w:val="24"/>
          <w:lang w:eastAsia="ru-RU"/>
        </w:rPr>
        <w:t xml:space="preserve"> собственных и заемных средств </w:t>
      </w:r>
      <w:r w:rsidRPr="00BE19BA">
        <w:rPr>
          <w:rFonts w:ascii="Times New Roman" w:eastAsia="Times New Roman" w:hAnsi="Times New Roman" w:cs="Times New Roman"/>
          <w:sz w:val="24"/>
          <w:szCs w:val="24"/>
          <w:lang w:eastAsia="ru-RU"/>
        </w:rPr>
        <w:t xml:space="preserve"> характеризует финансовую устойчивость принципала, указывает на возможность покрытия собственным капиталом заемных средств и рассчитывается по формуле:</w:t>
      </w:r>
    </w:p>
    <w:p w:rsidR="00591F2F" w:rsidRPr="00591F2F" w:rsidRDefault="00591F2F" w:rsidP="00591F2F">
      <w:pPr>
        <w:spacing w:after="0" w:line="240" w:lineRule="auto"/>
        <w:jc w:val="center"/>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 xml:space="preserve">                  СК</w:t>
      </w:r>
    </w:p>
    <w:p w:rsidR="00591F2F" w:rsidRPr="00591F2F" w:rsidRDefault="00591F2F" w:rsidP="00591F2F">
      <w:pPr>
        <w:spacing w:after="0" w:line="240" w:lineRule="auto"/>
        <w:jc w:val="center"/>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К</w:t>
      </w:r>
      <w:proofErr w:type="gramStart"/>
      <w:r w:rsidRPr="00591F2F">
        <w:rPr>
          <w:rFonts w:ascii="Times New Roman" w:eastAsia="Times New Roman" w:hAnsi="Times New Roman" w:cs="Times New Roman"/>
          <w:sz w:val="24"/>
          <w:szCs w:val="24"/>
          <w:lang w:eastAsia="ru-RU"/>
        </w:rPr>
        <w:t>4  =</w:t>
      </w:r>
      <w:proofErr w:type="gramEnd"/>
      <w:r w:rsidRPr="00591F2F">
        <w:rPr>
          <w:rFonts w:ascii="Times New Roman" w:eastAsia="Times New Roman" w:hAnsi="Times New Roman" w:cs="Times New Roman"/>
          <w:sz w:val="24"/>
          <w:szCs w:val="24"/>
          <w:lang w:eastAsia="ru-RU"/>
        </w:rPr>
        <w:t xml:space="preserve"> ----,</w:t>
      </w:r>
    </w:p>
    <w:p w:rsidR="00591F2F" w:rsidRDefault="00591F2F" w:rsidP="00591F2F">
      <w:pPr>
        <w:spacing w:after="0" w:line="240" w:lineRule="auto"/>
        <w:jc w:val="center"/>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 xml:space="preserve">                   ЗК</w:t>
      </w:r>
      <w:r w:rsidR="0045637D" w:rsidRPr="00BE19BA">
        <w:rPr>
          <w:rFonts w:ascii="Times New Roman" w:eastAsia="Times New Roman" w:hAnsi="Times New Roman" w:cs="Times New Roman"/>
          <w:sz w:val="24"/>
          <w:szCs w:val="24"/>
          <w:lang w:eastAsia="ru-RU"/>
        </w:rPr>
        <w:t>,</w:t>
      </w:r>
    </w:p>
    <w:p w:rsidR="0045637D" w:rsidRPr="00BE19BA" w:rsidRDefault="0045637D" w:rsidP="00B512D7">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 где:</w:t>
      </w:r>
    </w:p>
    <w:p w:rsidR="00591F2F" w:rsidRPr="00591F2F" w:rsidRDefault="00591F2F" w:rsidP="00B512D7">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К</w:t>
      </w:r>
      <w:proofErr w:type="gramStart"/>
      <w:r w:rsidRPr="00591F2F">
        <w:rPr>
          <w:rFonts w:ascii="Times New Roman" w:eastAsia="Times New Roman" w:hAnsi="Times New Roman" w:cs="Times New Roman"/>
          <w:sz w:val="24"/>
          <w:szCs w:val="24"/>
          <w:lang w:eastAsia="ru-RU"/>
        </w:rPr>
        <w:t>4  -</w:t>
      </w:r>
      <w:proofErr w:type="gramEnd"/>
      <w:r w:rsidRPr="00591F2F">
        <w:rPr>
          <w:rFonts w:ascii="Times New Roman" w:eastAsia="Times New Roman" w:hAnsi="Times New Roman" w:cs="Times New Roman"/>
          <w:sz w:val="24"/>
          <w:szCs w:val="24"/>
          <w:lang w:eastAsia="ru-RU"/>
        </w:rPr>
        <w:t xml:space="preserve"> коэффициент соотношения собственных и заемных средств,</w:t>
      </w:r>
    </w:p>
    <w:p w:rsidR="00591F2F" w:rsidRPr="00591F2F" w:rsidRDefault="00591F2F" w:rsidP="00B512D7">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СК - собственный капитал предприятия (организации) и резервы (строка N 1360 баланса предприятия (организации)),</w:t>
      </w:r>
    </w:p>
    <w:p w:rsidR="00591F2F" w:rsidRDefault="00591F2F" w:rsidP="00591F2F">
      <w:pPr>
        <w:spacing w:after="0" w:line="240" w:lineRule="auto"/>
        <w:ind w:firstLine="708"/>
        <w:jc w:val="both"/>
        <w:rPr>
          <w:rFonts w:ascii="Times New Roman" w:eastAsia="Times New Roman" w:hAnsi="Times New Roman" w:cs="Times New Roman"/>
          <w:sz w:val="24"/>
          <w:szCs w:val="24"/>
          <w:lang w:eastAsia="ru-RU"/>
        </w:rPr>
      </w:pPr>
      <w:r w:rsidRPr="00591F2F">
        <w:rPr>
          <w:rFonts w:ascii="Times New Roman" w:eastAsia="Times New Roman" w:hAnsi="Times New Roman" w:cs="Times New Roman"/>
          <w:sz w:val="24"/>
          <w:szCs w:val="24"/>
          <w:lang w:eastAsia="ru-RU"/>
        </w:rPr>
        <w:t>ЗК - заемный капитал, который определяется как сумма краткосрочных и дол</w:t>
      </w:r>
      <w:r w:rsidR="00B36AC9">
        <w:rPr>
          <w:rFonts w:ascii="Times New Roman" w:eastAsia="Times New Roman" w:hAnsi="Times New Roman" w:cs="Times New Roman"/>
          <w:sz w:val="24"/>
          <w:szCs w:val="24"/>
          <w:lang w:eastAsia="ru-RU"/>
        </w:rPr>
        <w:t>госрочных обязательств (строки № 1410 и №</w:t>
      </w:r>
      <w:r w:rsidRPr="00591F2F">
        <w:rPr>
          <w:rFonts w:ascii="Times New Roman" w:eastAsia="Times New Roman" w:hAnsi="Times New Roman" w:cs="Times New Roman"/>
          <w:sz w:val="24"/>
          <w:szCs w:val="24"/>
          <w:lang w:eastAsia="ru-RU"/>
        </w:rPr>
        <w:t xml:space="preserve"> 1510 баланса предприятия (организации)) без учета до</w:t>
      </w:r>
      <w:r w:rsidR="00B36AC9">
        <w:rPr>
          <w:rFonts w:ascii="Times New Roman" w:eastAsia="Times New Roman" w:hAnsi="Times New Roman" w:cs="Times New Roman"/>
          <w:sz w:val="24"/>
          <w:szCs w:val="24"/>
          <w:lang w:eastAsia="ru-RU"/>
        </w:rPr>
        <w:t>ходов будущих периодов (строка №</w:t>
      </w:r>
      <w:r w:rsidRPr="00591F2F">
        <w:rPr>
          <w:rFonts w:ascii="Times New Roman" w:eastAsia="Times New Roman" w:hAnsi="Times New Roman" w:cs="Times New Roman"/>
          <w:sz w:val="24"/>
          <w:szCs w:val="24"/>
          <w:lang w:eastAsia="ru-RU"/>
        </w:rPr>
        <w:t xml:space="preserve"> 1530 баланса предприятия (организации)) и резервов п</w:t>
      </w:r>
      <w:r w:rsidR="00B36AC9">
        <w:rPr>
          <w:rFonts w:ascii="Times New Roman" w:eastAsia="Times New Roman" w:hAnsi="Times New Roman" w:cs="Times New Roman"/>
          <w:sz w:val="24"/>
          <w:szCs w:val="24"/>
          <w:lang w:eastAsia="ru-RU"/>
        </w:rPr>
        <w:t>о предстоящим расходам (строка №</w:t>
      </w:r>
      <w:r w:rsidRPr="00591F2F">
        <w:rPr>
          <w:rFonts w:ascii="Times New Roman" w:eastAsia="Times New Roman" w:hAnsi="Times New Roman" w:cs="Times New Roman"/>
          <w:sz w:val="24"/>
          <w:szCs w:val="24"/>
          <w:lang w:eastAsia="ru-RU"/>
        </w:rPr>
        <w:t xml:space="preserve"> 1550 баланса предприятия (организации)).</w:t>
      </w:r>
    </w:p>
    <w:p w:rsidR="0045637D" w:rsidRPr="00BE19BA" w:rsidRDefault="0045637D" w:rsidP="00591F2F">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2.3.3. Коэ</w:t>
      </w:r>
      <w:r w:rsidR="00B36AC9">
        <w:rPr>
          <w:rFonts w:ascii="Times New Roman" w:eastAsia="Times New Roman" w:hAnsi="Times New Roman" w:cs="Times New Roman"/>
          <w:sz w:val="24"/>
          <w:szCs w:val="24"/>
          <w:lang w:eastAsia="ru-RU"/>
        </w:rPr>
        <w:t xml:space="preserve">ффициент рентабельности продаж </w:t>
      </w:r>
      <w:r w:rsidRPr="00BE19BA">
        <w:rPr>
          <w:rFonts w:ascii="Times New Roman" w:eastAsia="Times New Roman" w:hAnsi="Times New Roman" w:cs="Times New Roman"/>
          <w:sz w:val="24"/>
          <w:szCs w:val="24"/>
          <w:lang w:eastAsia="ru-RU"/>
        </w:rPr>
        <w:t xml:space="preserve"> характеризует степень прибыльности деятельности принципала и рассчитывается по следующим формулам:</w:t>
      </w:r>
    </w:p>
    <w:p w:rsidR="0045637D" w:rsidRPr="00BE19BA" w:rsidRDefault="0045637D" w:rsidP="00B36AC9">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для принципала, осуществляющего торговую деятельность:</w:t>
      </w:r>
    </w:p>
    <w:p w:rsidR="00B36AC9" w:rsidRPr="001C1CF3" w:rsidRDefault="00B36AC9" w:rsidP="00B36AC9">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1C1CF3">
        <w:rPr>
          <w:rFonts w:ascii="Times New Roman" w:hAnsi="Times New Roman" w:cs="Times New Roman"/>
          <w:sz w:val="24"/>
          <w:szCs w:val="24"/>
        </w:rPr>
        <w:t>ПР</w:t>
      </w:r>
    </w:p>
    <w:p w:rsidR="00B36AC9" w:rsidRPr="001C1CF3" w:rsidRDefault="00B36AC9" w:rsidP="00B36AC9">
      <w:pPr>
        <w:pStyle w:val="ConsPlusNonformat"/>
        <w:widowControl/>
        <w:ind w:firstLine="567"/>
        <w:jc w:val="center"/>
        <w:rPr>
          <w:rFonts w:ascii="Times New Roman" w:hAnsi="Times New Roman" w:cs="Times New Roman"/>
          <w:sz w:val="24"/>
          <w:szCs w:val="24"/>
        </w:rPr>
      </w:pPr>
      <w:r w:rsidRPr="001C1CF3">
        <w:rPr>
          <w:rFonts w:ascii="Times New Roman" w:hAnsi="Times New Roman" w:cs="Times New Roman"/>
          <w:sz w:val="24"/>
          <w:szCs w:val="24"/>
        </w:rPr>
        <w:t>К5  = ----</w:t>
      </w:r>
      <w:r>
        <w:rPr>
          <w:rFonts w:ascii="Times New Roman" w:hAnsi="Times New Roman" w:cs="Times New Roman"/>
          <w:sz w:val="24"/>
          <w:szCs w:val="24"/>
        </w:rPr>
        <w:t>--</w:t>
      </w:r>
      <w:r w:rsidRPr="001C1CF3">
        <w:rPr>
          <w:rFonts w:ascii="Times New Roman" w:hAnsi="Times New Roman" w:cs="Times New Roman"/>
          <w:sz w:val="24"/>
          <w:szCs w:val="24"/>
        </w:rPr>
        <w:t>,</w:t>
      </w:r>
    </w:p>
    <w:p w:rsidR="00B36AC9" w:rsidRPr="001C1CF3" w:rsidRDefault="00B36AC9" w:rsidP="00B36AC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1C1CF3">
        <w:rPr>
          <w:rFonts w:ascii="Times New Roman" w:hAnsi="Times New Roman" w:cs="Times New Roman"/>
          <w:sz w:val="24"/>
          <w:szCs w:val="24"/>
        </w:rPr>
        <w:t>ВП</w:t>
      </w:r>
    </w:p>
    <w:p w:rsidR="0045637D" w:rsidRPr="00BE19BA" w:rsidRDefault="0045637D" w:rsidP="00B512D7">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 где:</w:t>
      </w:r>
    </w:p>
    <w:p w:rsidR="00B36AC9" w:rsidRPr="00B36AC9" w:rsidRDefault="00B36AC9" w:rsidP="00B512D7">
      <w:pPr>
        <w:spacing w:after="0" w:line="240" w:lineRule="auto"/>
        <w:ind w:firstLine="708"/>
        <w:jc w:val="both"/>
        <w:rPr>
          <w:rFonts w:ascii="Times New Roman" w:eastAsia="Times New Roman" w:hAnsi="Times New Roman" w:cs="Times New Roman"/>
          <w:sz w:val="24"/>
          <w:szCs w:val="24"/>
          <w:lang w:eastAsia="ru-RU"/>
        </w:rPr>
      </w:pPr>
      <w:r w:rsidRPr="00B36AC9">
        <w:rPr>
          <w:rFonts w:ascii="Times New Roman" w:eastAsia="Times New Roman" w:hAnsi="Times New Roman" w:cs="Times New Roman"/>
          <w:sz w:val="24"/>
          <w:szCs w:val="24"/>
          <w:lang w:eastAsia="ru-RU"/>
        </w:rPr>
        <w:t>К5  - коэффициент рентабельности,</w:t>
      </w:r>
    </w:p>
    <w:p w:rsidR="00B36AC9" w:rsidRPr="00B36AC9" w:rsidRDefault="00B36AC9" w:rsidP="00B512D7">
      <w:pPr>
        <w:spacing w:after="0" w:line="240" w:lineRule="auto"/>
        <w:ind w:firstLine="708"/>
        <w:jc w:val="both"/>
        <w:rPr>
          <w:rFonts w:ascii="Times New Roman" w:eastAsia="Times New Roman" w:hAnsi="Times New Roman" w:cs="Times New Roman"/>
          <w:sz w:val="24"/>
          <w:szCs w:val="24"/>
          <w:lang w:eastAsia="ru-RU"/>
        </w:rPr>
      </w:pPr>
      <w:r w:rsidRPr="00B36AC9">
        <w:rPr>
          <w:rFonts w:ascii="Times New Roman" w:eastAsia="Times New Roman" w:hAnsi="Times New Roman" w:cs="Times New Roman"/>
          <w:sz w:val="24"/>
          <w:szCs w:val="24"/>
          <w:lang w:eastAsia="ru-RU"/>
        </w:rPr>
        <w:lastRenderedPageBreak/>
        <w:t>ПР - прибыль о</w:t>
      </w:r>
      <w:r>
        <w:rPr>
          <w:rFonts w:ascii="Times New Roman" w:eastAsia="Times New Roman" w:hAnsi="Times New Roman" w:cs="Times New Roman"/>
          <w:sz w:val="24"/>
          <w:szCs w:val="24"/>
          <w:lang w:eastAsia="ru-RU"/>
        </w:rPr>
        <w:t>т реализации продукции (строка №</w:t>
      </w:r>
      <w:r w:rsidRPr="00B36AC9">
        <w:rPr>
          <w:rFonts w:ascii="Times New Roman" w:eastAsia="Times New Roman" w:hAnsi="Times New Roman" w:cs="Times New Roman"/>
          <w:sz w:val="24"/>
          <w:szCs w:val="24"/>
          <w:lang w:eastAsia="ru-RU"/>
        </w:rPr>
        <w:t xml:space="preserve"> 2200 отчета о прибылях и убытках),</w:t>
      </w:r>
    </w:p>
    <w:p w:rsidR="00B36AC9" w:rsidRDefault="00B36AC9" w:rsidP="00B36AC9">
      <w:pPr>
        <w:spacing w:after="0" w:line="240" w:lineRule="auto"/>
        <w:ind w:firstLine="708"/>
        <w:jc w:val="both"/>
        <w:rPr>
          <w:rFonts w:ascii="Times New Roman" w:eastAsia="Times New Roman" w:hAnsi="Times New Roman" w:cs="Times New Roman"/>
          <w:sz w:val="24"/>
          <w:szCs w:val="24"/>
          <w:lang w:eastAsia="ru-RU"/>
        </w:rPr>
      </w:pPr>
      <w:r w:rsidRPr="00B36AC9">
        <w:rPr>
          <w:rFonts w:ascii="Times New Roman" w:eastAsia="Times New Roman" w:hAnsi="Times New Roman" w:cs="Times New Roman"/>
          <w:sz w:val="24"/>
          <w:szCs w:val="24"/>
          <w:lang w:eastAsia="ru-RU"/>
        </w:rPr>
        <w:t xml:space="preserve">ВП - валовая </w:t>
      </w:r>
      <w:r>
        <w:rPr>
          <w:rFonts w:ascii="Times New Roman" w:eastAsia="Times New Roman" w:hAnsi="Times New Roman" w:cs="Times New Roman"/>
          <w:sz w:val="24"/>
          <w:szCs w:val="24"/>
          <w:lang w:eastAsia="ru-RU"/>
        </w:rPr>
        <w:t>прибыль (строка №</w:t>
      </w:r>
      <w:r w:rsidRPr="00B36AC9">
        <w:rPr>
          <w:rFonts w:ascii="Times New Roman" w:eastAsia="Times New Roman" w:hAnsi="Times New Roman" w:cs="Times New Roman"/>
          <w:sz w:val="24"/>
          <w:szCs w:val="24"/>
          <w:lang w:eastAsia="ru-RU"/>
        </w:rPr>
        <w:t xml:space="preserve"> 2100 отчета о прибылях и убытках).</w:t>
      </w:r>
    </w:p>
    <w:p w:rsidR="0045637D" w:rsidRPr="00BE19BA" w:rsidRDefault="0045637D" w:rsidP="00B36AC9">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для принципала другой отрасли:</w:t>
      </w:r>
    </w:p>
    <w:p w:rsidR="00B36AC9" w:rsidRPr="00B36AC9" w:rsidRDefault="00B36AC9" w:rsidP="00B36AC9">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AC9">
        <w:rPr>
          <w:rFonts w:ascii="Times New Roman" w:eastAsia="Times New Roman" w:hAnsi="Times New Roman" w:cs="Times New Roman"/>
          <w:sz w:val="24"/>
          <w:szCs w:val="24"/>
          <w:lang w:eastAsia="ru-RU"/>
        </w:rPr>
        <w:t>ПР</w:t>
      </w:r>
    </w:p>
    <w:p w:rsidR="00B36AC9" w:rsidRPr="00B36AC9" w:rsidRDefault="00B36AC9" w:rsidP="00B36AC9">
      <w:pPr>
        <w:spacing w:after="0" w:line="240" w:lineRule="auto"/>
        <w:jc w:val="center"/>
        <w:rPr>
          <w:rFonts w:ascii="Times New Roman" w:eastAsia="Times New Roman" w:hAnsi="Times New Roman" w:cs="Times New Roman"/>
          <w:sz w:val="24"/>
          <w:szCs w:val="24"/>
          <w:lang w:eastAsia="ru-RU"/>
        </w:rPr>
      </w:pPr>
      <w:r w:rsidRPr="00B36AC9">
        <w:rPr>
          <w:rFonts w:ascii="Times New Roman" w:eastAsia="Times New Roman" w:hAnsi="Times New Roman" w:cs="Times New Roman"/>
          <w:sz w:val="24"/>
          <w:szCs w:val="24"/>
          <w:lang w:eastAsia="ru-RU"/>
        </w:rPr>
        <w:t xml:space="preserve">          К5  = ----</w:t>
      </w:r>
      <w:r>
        <w:rPr>
          <w:rFonts w:ascii="Times New Roman" w:eastAsia="Times New Roman" w:hAnsi="Times New Roman" w:cs="Times New Roman"/>
          <w:sz w:val="24"/>
          <w:szCs w:val="24"/>
          <w:lang w:eastAsia="ru-RU"/>
        </w:rPr>
        <w:t>---</w:t>
      </w:r>
      <w:r w:rsidRPr="00B36AC9">
        <w:rPr>
          <w:rFonts w:ascii="Times New Roman" w:eastAsia="Times New Roman" w:hAnsi="Times New Roman" w:cs="Times New Roman"/>
          <w:sz w:val="24"/>
          <w:szCs w:val="24"/>
          <w:lang w:eastAsia="ru-RU"/>
        </w:rPr>
        <w:t>,</w:t>
      </w:r>
    </w:p>
    <w:p w:rsidR="00B36AC9" w:rsidRDefault="00B36AC9" w:rsidP="00B36AC9">
      <w:pPr>
        <w:spacing w:after="0" w:line="240" w:lineRule="auto"/>
        <w:jc w:val="center"/>
        <w:rPr>
          <w:rFonts w:ascii="Times New Roman" w:eastAsia="Times New Roman" w:hAnsi="Times New Roman" w:cs="Times New Roman"/>
          <w:sz w:val="24"/>
          <w:szCs w:val="24"/>
          <w:lang w:eastAsia="ru-RU"/>
        </w:rPr>
      </w:pPr>
      <w:r w:rsidRPr="00B36AC9">
        <w:rPr>
          <w:rFonts w:ascii="Times New Roman" w:eastAsia="Times New Roman" w:hAnsi="Times New Roman" w:cs="Times New Roman"/>
          <w:sz w:val="24"/>
          <w:szCs w:val="24"/>
          <w:lang w:eastAsia="ru-RU"/>
        </w:rPr>
        <w:t xml:space="preserve">                     В</w:t>
      </w:r>
      <w:r w:rsidR="0045637D" w:rsidRPr="00BE19BA">
        <w:rPr>
          <w:rFonts w:ascii="Times New Roman" w:eastAsia="Times New Roman" w:hAnsi="Times New Roman" w:cs="Times New Roman"/>
          <w:sz w:val="24"/>
          <w:szCs w:val="24"/>
          <w:lang w:eastAsia="ru-RU"/>
        </w:rPr>
        <w:t>,</w:t>
      </w:r>
    </w:p>
    <w:p w:rsidR="0045637D" w:rsidRPr="00BE19BA" w:rsidRDefault="0045637D" w:rsidP="00B36AC9">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 где:</w:t>
      </w:r>
    </w:p>
    <w:p w:rsidR="00B36AC9" w:rsidRPr="001C1CF3" w:rsidRDefault="00B36AC9" w:rsidP="006A0A1E">
      <w:pPr>
        <w:pStyle w:val="ConsPlusNonformat"/>
        <w:widowControl/>
        <w:ind w:firstLine="708"/>
        <w:rPr>
          <w:rFonts w:ascii="Times New Roman" w:hAnsi="Times New Roman" w:cs="Times New Roman"/>
          <w:sz w:val="24"/>
          <w:szCs w:val="24"/>
        </w:rPr>
      </w:pPr>
      <w:r w:rsidRPr="001C1CF3">
        <w:rPr>
          <w:rFonts w:ascii="Times New Roman" w:hAnsi="Times New Roman" w:cs="Times New Roman"/>
          <w:sz w:val="24"/>
          <w:szCs w:val="24"/>
        </w:rPr>
        <w:t>К5  - коэффициент рентабельности,</w:t>
      </w:r>
    </w:p>
    <w:p w:rsidR="00B36AC9" w:rsidRPr="001C1CF3" w:rsidRDefault="00B36AC9" w:rsidP="006A0A1E">
      <w:pPr>
        <w:pStyle w:val="ConsPlusNormal"/>
        <w:widowControl/>
        <w:ind w:firstLine="708"/>
        <w:jc w:val="both"/>
        <w:rPr>
          <w:rFonts w:ascii="Times New Roman" w:hAnsi="Times New Roman" w:cs="Times New Roman"/>
          <w:sz w:val="24"/>
          <w:szCs w:val="24"/>
        </w:rPr>
      </w:pPr>
      <w:r w:rsidRPr="001C1CF3">
        <w:rPr>
          <w:rFonts w:ascii="Times New Roman" w:hAnsi="Times New Roman" w:cs="Times New Roman"/>
          <w:sz w:val="24"/>
          <w:szCs w:val="24"/>
        </w:rPr>
        <w:t>ПР - прибыль о</w:t>
      </w:r>
      <w:r>
        <w:rPr>
          <w:rFonts w:ascii="Times New Roman" w:hAnsi="Times New Roman" w:cs="Times New Roman"/>
          <w:sz w:val="24"/>
          <w:szCs w:val="24"/>
        </w:rPr>
        <w:t>т реализации продукции (строка №</w:t>
      </w:r>
      <w:r w:rsidRPr="001C1CF3">
        <w:rPr>
          <w:rFonts w:ascii="Times New Roman" w:hAnsi="Times New Roman" w:cs="Times New Roman"/>
          <w:sz w:val="24"/>
          <w:szCs w:val="24"/>
        </w:rPr>
        <w:t xml:space="preserve"> </w:t>
      </w:r>
      <w:r>
        <w:rPr>
          <w:rFonts w:ascii="Times New Roman" w:hAnsi="Times New Roman" w:cs="Times New Roman"/>
          <w:sz w:val="24"/>
          <w:szCs w:val="24"/>
        </w:rPr>
        <w:t>2200</w:t>
      </w:r>
      <w:r w:rsidRPr="001C1CF3">
        <w:rPr>
          <w:rFonts w:ascii="Times New Roman" w:hAnsi="Times New Roman" w:cs="Times New Roman"/>
          <w:sz w:val="24"/>
          <w:szCs w:val="24"/>
        </w:rPr>
        <w:t xml:space="preserve"> отчета о прибылях и убытках),</w:t>
      </w:r>
    </w:p>
    <w:p w:rsidR="00B36AC9" w:rsidRPr="001C1CF3" w:rsidRDefault="00B36AC9" w:rsidP="006A0A1E">
      <w:pPr>
        <w:pStyle w:val="ConsPlusNormal"/>
        <w:widowControl/>
        <w:ind w:firstLine="708"/>
        <w:jc w:val="both"/>
        <w:rPr>
          <w:rFonts w:ascii="Times New Roman" w:hAnsi="Times New Roman" w:cs="Times New Roman"/>
          <w:sz w:val="24"/>
          <w:szCs w:val="24"/>
        </w:rPr>
      </w:pPr>
      <w:r w:rsidRPr="001C1CF3">
        <w:rPr>
          <w:rFonts w:ascii="Times New Roman" w:hAnsi="Times New Roman" w:cs="Times New Roman"/>
          <w:sz w:val="24"/>
          <w:szCs w:val="24"/>
        </w:rPr>
        <w:t>В - выручка от реализации товаров, работ, услуг без учета косв</w:t>
      </w:r>
      <w:r>
        <w:rPr>
          <w:rFonts w:ascii="Times New Roman" w:hAnsi="Times New Roman" w:cs="Times New Roman"/>
          <w:sz w:val="24"/>
          <w:szCs w:val="24"/>
        </w:rPr>
        <w:t>енных налогов и сборов (строка №</w:t>
      </w:r>
      <w:r w:rsidRPr="001C1CF3">
        <w:rPr>
          <w:rFonts w:ascii="Times New Roman" w:hAnsi="Times New Roman" w:cs="Times New Roman"/>
          <w:sz w:val="24"/>
          <w:szCs w:val="24"/>
        </w:rPr>
        <w:t xml:space="preserve"> </w:t>
      </w:r>
      <w:r>
        <w:rPr>
          <w:rFonts w:ascii="Times New Roman" w:hAnsi="Times New Roman" w:cs="Times New Roman"/>
          <w:sz w:val="24"/>
          <w:szCs w:val="24"/>
        </w:rPr>
        <w:t>21</w:t>
      </w:r>
      <w:r w:rsidRPr="001C1CF3">
        <w:rPr>
          <w:rFonts w:ascii="Times New Roman" w:hAnsi="Times New Roman" w:cs="Times New Roman"/>
          <w:sz w:val="24"/>
          <w:szCs w:val="24"/>
        </w:rPr>
        <w:t>10 отчета о прибылях и убытках).</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2.4. Построение оценки финансового состояния.</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2.4.1. Для каждого коэффициента установлены наилучшее и наихудшее пороговые значения. На основе полученного значения и пороговых значений для каждого коэффициента определяется одна из трех категорий финансового состояния принципала (первая, вторая или третья). Пороговые значения показателей и правило выбора категории в зависимости от фактических значений показателей отражены в таблице 1.</w:t>
      </w:r>
    </w:p>
    <w:p w:rsidR="0045637D" w:rsidRPr="0045637D" w:rsidRDefault="0045637D"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637D">
        <w:rPr>
          <w:rFonts w:ascii="Times New Roman" w:eastAsia="Times New Roman" w:hAnsi="Times New Roman" w:cs="Times New Roman"/>
          <w:b/>
          <w:bCs/>
          <w:sz w:val="24"/>
          <w:szCs w:val="24"/>
          <w:lang w:eastAsia="ru-RU"/>
        </w:rPr>
        <w:t>Таблица 1</w:t>
      </w:r>
    </w:p>
    <w:p w:rsidR="0045637D" w:rsidRPr="00BE19BA"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19BA">
        <w:rPr>
          <w:rFonts w:ascii="Times New Roman" w:eastAsia="Times New Roman" w:hAnsi="Times New Roman" w:cs="Times New Roman"/>
          <w:b/>
          <w:sz w:val="24"/>
          <w:szCs w:val="24"/>
          <w:lang w:eastAsia="ru-RU"/>
        </w:rPr>
        <w:t>Пороговые значения показателей и выбор категории в зависимости от фактических значений показателей</w:t>
      </w:r>
    </w:p>
    <w:tbl>
      <w:tblPr>
        <w:tblW w:w="5000" w:type="pct"/>
        <w:tblCellMar>
          <w:top w:w="15" w:type="dxa"/>
          <w:left w:w="15" w:type="dxa"/>
          <w:bottom w:w="15" w:type="dxa"/>
          <w:right w:w="15" w:type="dxa"/>
        </w:tblCellMar>
        <w:tblLook w:val="04A0" w:firstRow="1" w:lastRow="0" w:firstColumn="1" w:lastColumn="0" w:noHBand="0" w:noVBand="1"/>
      </w:tblPr>
      <w:tblGrid>
        <w:gridCol w:w="2285"/>
        <w:gridCol w:w="1902"/>
        <w:gridCol w:w="2531"/>
        <w:gridCol w:w="2667"/>
      </w:tblGrid>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w:t>
            </w:r>
          </w:p>
        </w:tc>
        <w:tc>
          <w:tcPr>
            <w:tcW w:w="101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 категория (хорошее значение показателя)</w:t>
            </w:r>
          </w:p>
        </w:tc>
        <w:tc>
          <w:tcPr>
            <w:tcW w:w="13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 категория (удовлетворительное значение показателя)</w:t>
            </w:r>
          </w:p>
        </w:tc>
        <w:tc>
          <w:tcPr>
            <w:tcW w:w="142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3 категория (неудовлетворительное значение показателя)</w:t>
            </w:r>
          </w:p>
        </w:tc>
      </w:tr>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6A0A1E">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w:t>
            </w:r>
          </w:p>
        </w:tc>
        <w:tc>
          <w:tcPr>
            <w:tcW w:w="101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6A0A1E">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w:t>
            </w:r>
          </w:p>
        </w:tc>
        <w:tc>
          <w:tcPr>
            <w:tcW w:w="13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6A0A1E">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3</w:t>
            </w:r>
          </w:p>
        </w:tc>
        <w:tc>
          <w:tcPr>
            <w:tcW w:w="142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6A0A1E">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4</w:t>
            </w:r>
          </w:p>
        </w:tc>
      </w:tr>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абсолютной ликвидности </w:t>
            </w:r>
            <w:r w:rsidRPr="00BE19BA">
              <w:rPr>
                <w:rFonts w:ascii="Times New Roman" w:eastAsia="Times New Roman" w:hAnsi="Times New Roman" w:cs="Times New Roman"/>
                <w:noProof/>
                <w:sz w:val="24"/>
                <w:szCs w:val="24"/>
                <w:lang w:eastAsia="ru-RU"/>
              </w:rPr>
              <mc:AlternateContent>
                <mc:Choice Requires="wps">
                  <w:drawing>
                    <wp:inline distT="0" distB="0" distL="0" distR="0" wp14:anchorId="51C865CF" wp14:editId="0FF6A46C">
                      <wp:extent cx="213995" cy="225425"/>
                      <wp:effectExtent l="0" t="0" r="0" b="0"/>
                      <wp:docPr id="18" name="Прямоугольник 18" descr="https://internet.garant.ru/document/formula?revision=1342021332&amp;text=yl8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7F569" id="Прямоугольник 18" o:spid="_x0000_s1026" alt="https://internet.garant.ru/document/formula?revision=1342021332&amp;text=yl8x"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BnKkb8UAwAAIA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101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0,2</w:t>
            </w:r>
          </w:p>
        </w:tc>
        <w:tc>
          <w:tcPr>
            <w:tcW w:w="13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0,1 - 0,2</w:t>
            </w:r>
          </w:p>
        </w:tc>
        <w:tc>
          <w:tcPr>
            <w:tcW w:w="142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0,1</w:t>
            </w:r>
          </w:p>
        </w:tc>
      </w:tr>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быстрой (промежуточной) ликвидности </w:t>
            </w:r>
            <w:r w:rsidRPr="00BE19BA">
              <w:rPr>
                <w:rFonts w:ascii="Times New Roman" w:eastAsia="Times New Roman" w:hAnsi="Times New Roman" w:cs="Times New Roman"/>
                <w:noProof/>
                <w:sz w:val="24"/>
                <w:szCs w:val="24"/>
                <w:lang w:eastAsia="ru-RU"/>
              </w:rPr>
              <mc:AlternateContent>
                <mc:Choice Requires="wps">
                  <w:drawing>
                    <wp:inline distT="0" distB="0" distL="0" distR="0" wp14:anchorId="7120B23D" wp14:editId="0E62B185">
                      <wp:extent cx="213995" cy="225425"/>
                      <wp:effectExtent l="0" t="0" r="0" b="0"/>
                      <wp:docPr id="17" name="Прямоугольник 17" descr="https://internet.garant.ru/document/formula?revision=1342021332&amp;text=yl8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D2234" id="Прямоугольник 17" o:spid="_x0000_s1026" alt="https://internet.garant.ru/document/formula?revision=1342021332&amp;text=yl8y"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DbzY48UAwAAIA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101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0,8</w:t>
            </w:r>
          </w:p>
        </w:tc>
        <w:tc>
          <w:tcPr>
            <w:tcW w:w="13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0,5 - 0,8</w:t>
            </w:r>
          </w:p>
        </w:tc>
        <w:tc>
          <w:tcPr>
            <w:tcW w:w="142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0,5</w:t>
            </w:r>
          </w:p>
        </w:tc>
      </w:tr>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текущей (общей) ликвидности </w:t>
            </w:r>
            <w:r w:rsidRPr="00BE19BA">
              <w:rPr>
                <w:rFonts w:ascii="Times New Roman" w:eastAsia="Times New Roman" w:hAnsi="Times New Roman" w:cs="Times New Roman"/>
                <w:noProof/>
                <w:sz w:val="24"/>
                <w:szCs w:val="24"/>
                <w:lang w:eastAsia="ru-RU"/>
              </w:rPr>
              <mc:AlternateContent>
                <mc:Choice Requires="wps">
                  <w:drawing>
                    <wp:inline distT="0" distB="0" distL="0" distR="0" wp14:anchorId="5CD84C68" wp14:editId="70F818F4">
                      <wp:extent cx="213995" cy="225425"/>
                      <wp:effectExtent l="0" t="0" r="0" b="0"/>
                      <wp:docPr id="16" name="Прямоугольник 16" descr="https://internet.garant.ru/document/formula?revision=1342021332&amp;text=yl8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B54C6" id="Прямоугольник 16" o:spid="_x0000_s1026" alt="https://internet.garant.ru/document/formula?revision=1342021332&amp;text=yl8z"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HKHK+YUAwAAIA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101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2,0</w:t>
            </w:r>
          </w:p>
        </w:tc>
        <w:tc>
          <w:tcPr>
            <w:tcW w:w="13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1,0 - 2,0</w:t>
            </w:r>
          </w:p>
        </w:tc>
        <w:tc>
          <w:tcPr>
            <w:tcW w:w="142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1,0</w:t>
            </w:r>
          </w:p>
        </w:tc>
      </w:tr>
      <w:tr w:rsidR="0045637D" w:rsidRPr="00BE19BA" w:rsidTr="0045637D">
        <w:tc>
          <w:tcPr>
            <w:tcW w:w="1217" w:type="pct"/>
            <w:tcBorders>
              <w:top w:val="single" w:sz="6" w:space="0" w:color="000000"/>
              <w:left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соотношения собственных и заемных средств </w:t>
            </w:r>
            <w:r w:rsidRPr="00BE19BA">
              <w:rPr>
                <w:rFonts w:ascii="Times New Roman" w:eastAsia="Times New Roman" w:hAnsi="Times New Roman" w:cs="Times New Roman"/>
                <w:noProof/>
                <w:sz w:val="24"/>
                <w:szCs w:val="24"/>
                <w:lang w:eastAsia="ru-RU"/>
              </w:rPr>
              <mc:AlternateContent>
                <mc:Choice Requires="wps">
                  <w:drawing>
                    <wp:inline distT="0" distB="0" distL="0" distR="0" wp14:anchorId="3663B03B" wp14:editId="296CA64B">
                      <wp:extent cx="213995" cy="225425"/>
                      <wp:effectExtent l="0" t="0" r="0" b="0"/>
                      <wp:docPr id="15" name="Прямоугольник 15" descr="https://internet.garant.ru/document/formula?revision=1342021332&amp;text=yl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1B5FB" id="Прямоугольник 15" o:spid="_x0000_s1026" alt="https://internet.garant.ru/document/formula?revision=1342021332&amp;text=yl80"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" filled="f" stroked="f">
                      <o:lock v:ext="edit" aspectratio="t"/>
                      <w10:anchorlock/>
                    </v:rect>
                  </w:pict>
                </mc:Fallback>
              </mc:AlternateContent>
            </w:r>
            <w:r w:rsidRPr="00BE19BA">
              <w:rPr>
                <w:rFonts w:ascii="Times New Roman" w:eastAsia="Times New Roman" w:hAnsi="Times New Roman" w:cs="Times New Roman"/>
                <w:sz w:val="24"/>
                <w:szCs w:val="24"/>
                <w:lang w:eastAsia="ru-RU"/>
              </w:rPr>
              <w:t>,</w:t>
            </w:r>
          </w:p>
        </w:tc>
        <w:tc>
          <w:tcPr>
            <w:tcW w:w="1013" w:type="pct"/>
            <w:tcBorders>
              <w:top w:val="single" w:sz="6" w:space="0" w:color="000000"/>
              <w:left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1348" w:type="pct"/>
            <w:tcBorders>
              <w:top w:val="single" w:sz="6" w:space="0" w:color="000000"/>
              <w:left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1421" w:type="pct"/>
            <w:tcBorders>
              <w:top w:val="single" w:sz="6" w:space="0" w:color="000000"/>
              <w:left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45637D" w:rsidRPr="00BE19BA" w:rsidTr="0045637D">
        <w:tc>
          <w:tcPr>
            <w:tcW w:w="1217" w:type="pct"/>
            <w:tcBorders>
              <w:left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торговая деятельность</w:t>
            </w:r>
          </w:p>
        </w:tc>
        <w:tc>
          <w:tcPr>
            <w:tcW w:w="1013" w:type="pct"/>
            <w:tcBorders>
              <w:left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0,6</w:t>
            </w:r>
          </w:p>
        </w:tc>
        <w:tc>
          <w:tcPr>
            <w:tcW w:w="1348" w:type="pct"/>
            <w:tcBorders>
              <w:left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0,4 - 0,6</w:t>
            </w:r>
          </w:p>
        </w:tc>
        <w:tc>
          <w:tcPr>
            <w:tcW w:w="1421" w:type="pct"/>
            <w:tcBorders>
              <w:left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0,4</w:t>
            </w:r>
          </w:p>
        </w:tc>
      </w:tr>
      <w:tr w:rsidR="0045637D" w:rsidRPr="00BE19BA" w:rsidTr="0045637D">
        <w:tc>
          <w:tcPr>
            <w:tcW w:w="1217" w:type="pct"/>
            <w:tcBorders>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другие отрасли</w:t>
            </w:r>
          </w:p>
        </w:tc>
        <w:tc>
          <w:tcPr>
            <w:tcW w:w="1013" w:type="pct"/>
            <w:tcBorders>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1,0</w:t>
            </w:r>
          </w:p>
        </w:tc>
        <w:tc>
          <w:tcPr>
            <w:tcW w:w="1348" w:type="pct"/>
            <w:tcBorders>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0,7 - 1,0</w:t>
            </w:r>
          </w:p>
        </w:tc>
        <w:tc>
          <w:tcPr>
            <w:tcW w:w="1421" w:type="pct"/>
            <w:tcBorders>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0,7</w:t>
            </w:r>
          </w:p>
        </w:tc>
      </w:tr>
      <w:tr w:rsidR="0045637D" w:rsidRPr="00BE19BA" w:rsidTr="0045637D">
        <w:tc>
          <w:tcPr>
            <w:tcW w:w="1217" w:type="pct"/>
            <w:tcBorders>
              <w:top w:val="single" w:sz="6" w:space="0" w:color="000000"/>
              <w:left w:val="single" w:sz="6" w:space="0" w:color="000000"/>
              <w:bottom w:val="single" w:sz="6" w:space="0" w:color="000000"/>
              <w:right w:val="single" w:sz="6" w:space="0" w:color="000000"/>
            </w:tcBorders>
            <w:hideMark/>
          </w:tcPr>
          <w:p w:rsidR="006A0A1E" w:rsidRPr="001C1CF3" w:rsidRDefault="006A0A1E" w:rsidP="006A0A1E">
            <w:pPr>
              <w:pStyle w:val="ConsPlusNormal"/>
              <w:widowControl/>
              <w:ind w:firstLine="0"/>
              <w:outlineLvl w:val="2"/>
              <w:rPr>
                <w:rFonts w:ascii="Times New Roman" w:hAnsi="Times New Roman" w:cs="Times New Roman"/>
                <w:sz w:val="24"/>
                <w:szCs w:val="24"/>
              </w:rPr>
            </w:pPr>
            <w:r w:rsidRPr="001C1CF3">
              <w:rPr>
                <w:rFonts w:ascii="Times New Roman" w:hAnsi="Times New Roman" w:cs="Times New Roman"/>
                <w:sz w:val="24"/>
                <w:szCs w:val="24"/>
              </w:rPr>
              <w:t>Коэффициент рентабельности:</w:t>
            </w:r>
          </w:p>
          <w:p w:rsidR="006A0A1E" w:rsidRPr="001C1CF3" w:rsidRDefault="006A0A1E" w:rsidP="006A0A1E">
            <w:pPr>
              <w:pStyle w:val="ConsPlusNormal"/>
              <w:widowControl/>
              <w:ind w:firstLine="0"/>
              <w:outlineLvl w:val="2"/>
              <w:rPr>
                <w:rFonts w:ascii="Times New Roman" w:hAnsi="Times New Roman" w:cs="Times New Roman"/>
                <w:sz w:val="24"/>
                <w:szCs w:val="24"/>
              </w:rPr>
            </w:pPr>
            <w:r w:rsidRPr="001C1CF3">
              <w:rPr>
                <w:rFonts w:ascii="Times New Roman" w:hAnsi="Times New Roman" w:cs="Times New Roman"/>
                <w:sz w:val="24"/>
                <w:szCs w:val="24"/>
              </w:rPr>
              <w:lastRenderedPageBreak/>
              <w:t>- для предприятия торговли;</w:t>
            </w:r>
          </w:p>
          <w:p w:rsidR="0045637D" w:rsidRPr="00BE19BA" w:rsidRDefault="006A0A1E" w:rsidP="006A0A1E">
            <w:pPr>
              <w:spacing w:after="0" w:line="240" w:lineRule="auto"/>
              <w:rPr>
                <w:rFonts w:ascii="Times New Roman" w:eastAsia="Times New Roman" w:hAnsi="Times New Roman" w:cs="Times New Roman"/>
                <w:sz w:val="24"/>
                <w:szCs w:val="24"/>
                <w:lang w:eastAsia="ru-RU"/>
              </w:rPr>
            </w:pPr>
            <w:r w:rsidRPr="001C1CF3">
              <w:rPr>
                <w:rFonts w:ascii="Times New Roman" w:hAnsi="Times New Roman" w:cs="Times New Roman"/>
                <w:sz w:val="24"/>
                <w:szCs w:val="24"/>
              </w:rPr>
              <w:t>- для предприятия другой отрасли</w:t>
            </w:r>
            <w:r w:rsidRPr="00BE19BA">
              <w:rPr>
                <w:rFonts w:ascii="Times New Roman" w:eastAsia="Times New Roman" w:hAnsi="Times New Roman" w:cs="Times New Roman"/>
                <w:noProof/>
                <w:sz w:val="24"/>
                <w:szCs w:val="24"/>
                <w:lang w:eastAsia="ru-RU"/>
              </w:rPr>
              <w:t xml:space="preserve"> </w:t>
            </w:r>
            <w:r w:rsidR="0045637D" w:rsidRPr="00BE19BA">
              <w:rPr>
                <w:rFonts w:ascii="Times New Roman" w:eastAsia="Times New Roman" w:hAnsi="Times New Roman" w:cs="Times New Roman"/>
                <w:noProof/>
                <w:sz w:val="24"/>
                <w:szCs w:val="24"/>
                <w:lang w:eastAsia="ru-RU"/>
              </w:rPr>
              <mc:AlternateContent>
                <mc:Choice Requires="wps">
                  <w:drawing>
                    <wp:inline distT="0" distB="0" distL="0" distR="0" wp14:anchorId="5A3AF97E" wp14:editId="23824598">
                      <wp:extent cx="213995" cy="225425"/>
                      <wp:effectExtent l="0" t="0" r="0" b="0"/>
                      <wp:docPr id="14" name="Прямоугольник 14" descr="https://internet.garant.ru/document/formula?revision=1342021332&amp;text=yl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79BAB" id="Прямоугольник 14" o:spid="_x0000_s1026" alt="https://internet.garant.ru/document/formula?revision=1342021332&amp;text=yl81"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He70hUUAwAAIA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1013" w:type="pct"/>
            <w:tcBorders>
              <w:top w:val="single" w:sz="6" w:space="0" w:color="000000"/>
              <w:left w:val="single" w:sz="6" w:space="0" w:color="000000"/>
              <w:bottom w:val="single" w:sz="6" w:space="0" w:color="000000"/>
              <w:right w:val="single" w:sz="6" w:space="0" w:color="000000"/>
            </w:tcBorders>
            <w:hideMark/>
          </w:tcPr>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45637D" w:rsidRDefault="006A0A1E" w:rsidP="004563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более 1,0</w:t>
            </w: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Pr="00BE19BA" w:rsidRDefault="006A0A1E"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более 0,15</w:t>
            </w:r>
          </w:p>
        </w:tc>
        <w:tc>
          <w:tcPr>
            <w:tcW w:w="1348" w:type="pct"/>
            <w:tcBorders>
              <w:top w:val="single" w:sz="6" w:space="0" w:color="000000"/>
              <w:left w:val="single" w:sz="6" w:space="0" w:color="000000"/>
              <w:bottom w:val="single" w:sz="6" w:space="0" w:color="000000"/>
              <w:right w:val="single" w:sz="6" w:space="0" w:color="000000"/>
            </w:tcBorders>
            <w:hideMark/>
          </w:tcPr>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45637D" w:rsidRDefault="006A0A1E" w:rsidP="004563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 – 1,0</w:t>
            </w: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Pr="00BE19BA" w:rsidRDefault="006A0A1E"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0,0 - 0,15</w:t>
            </w:r>
          </w:p>
        </w:tc>
        <w:tc>
          <w:tcPr>
            <w:tcW w:w="1421" w:type="pct"/>
            <w:tcBorders>
              <w:top w:val="single" w:sz="6" w:space="0" w:color="000000"/>
              <w:left w:val="single" w:sz="6" w:space="0" w:color="000000"/>
              <w:bottom w:val="single" w:sz="6" w:space="0" w:color="000000"/>
              <w:right w:val="single" w:sz="6" w:space="0" w:color="000000"/>
            </w:tcBorders>
            <w:hideMark/>
          </w:tcPr>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45637D" w:rsidRDefault="006A0A1E" w:rsidP="004563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менее 0,7</w:t>
            </w:r>
          </w:p>
          <w:p w:rsidR="006A0A1E" w:rsidRDefault="006A0A1E" w:rsidP="0045637D">
            <w:pPr>
              <w:spacing w:after="0" w:line="240" w:lineRule="auto"/>
              <w:jc w:val="center"/>
              <w:rPr>
                <w:rFonts w:ascii="Times New Roman" w:eastAsia="Times New Roman" w:hAnsi="Times New Roman" w:cs="Times New Roman"/>
                <w:sz w:val="24"/>
                <w:szCs w:val="24"/>
                <w:lang w:eastAsia="ru-RU"/>
              </w:rPr>
            </w:pPr>
          </w:p>
          <w:p w:rsidR="006A0A1E" w:rsidRPr="00BE19BA" w:rsidRDefault="006A0A1E"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менее 0,0 (</w:t>
            </w:r>
            <w:proofErr w:type="spellStart"/>
            <w:r w:rsidRPr="00BE19BA">
              <w:rPr>
                <w:rFonts w:ascii="Times New Roman" w:eastAsia="Times New Roman" w:hAnsi="Times New Roman" w:cs="Times New Roman"/>
                <w:sz w:val="24"/>
                <w:szCs w:val="24"/>
                <w:lang w:eastAsia="ru-RU"/>
              </w:rPr>
              <w:t>нерентаб</w:t>
            </w:r>
            <w:proofErr w:type="spellEnd"/>
            <w:r w:rsidRPr="00BE19BA">
              <w:rPr>
                <w:rFonts w:ascii="Times New Roman" w:eastAsia="Times New Roman" w:hAnsi="Times New Roman" w:cs="Times New Roman"/>
                <w:sz w:val="24"/>
                <w:szCs w:val="24"/>
                <w:lang w:eastAsia="ru-RU"/>
              </w:rPr>
              <w:t>.)</w:t>
            </w:r>
          </w:p>
        </w:tc>
      </w:tr>
    </w:tbl>
    <w:p w:rsidR="0045637D" w:rsidRPr="00BE19BA" w:rsidRDefault="0045637D" w:rsidP="00BE19B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lastRenderedPageBreak/>
        <w:t>2.4.2. На основе категорий риска определяется сводная оценка финансового состояния принципала (S), которая рассчитывается по следующей формуле:</w:t>
      </w:r>
    </w:p>
    <w:p w:rsidR="0045637D" w:rsidRPr="00BE19BA" w:rsidRDefault="0045637D" w:rsidP="00BE19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val="en-US" w:eastAsia="ru-RU"/>
        </w:rPr>
        <w:t>S</w:t>
      </w:r>
      <w:r w:rsidRPr="00BE19BA">
        <w:rPr>
          <w:rFonts w:ascii="Times New Roman" w:eastAsia="Times New Roman" w:hAnsi="Times New Roman" w:cs="Times New Roman"/>
          <w:sz w:val="24"/>
          <w:szCs w:val="24"/>
          <w:lang w:eastAsia="ru-RU"/>
        </w:rPr>
        <w:t xml:space="preserve"> = Вес</w:t>
      </w:r>
      <w:r w:rsidRPr="00BE19BA">
        <w:rPr>
          <w:rFonts w:ascii="Times New Roman" w:eastAsia="Times New Roman" w:hAnsi="Times New Roman" w:cs="Times New Roman"/>
          <w:sz w:val="24"/>
          <w:szCs w:val="24"/>
          <w:vertAlign w:val="subscript"/>
          <w:lang w:eastAsia="ru-RU"/>
        </w:rPr>
        <w:t>1</w:t>
      </w:r>
      <w:r w:rsidRPr="00BE19BA">
        <w:rPr>
          <w:rFonts w:ascii="Times New Roman" w:eastAsia="Times New Roman" w:hAnsi="Times New Roman" w:cs="Times New Roman"/>
          <w:sz w:val="24"/>
          <w:szCs w:val="24"/>
          <w:lang w:eastAsia="ru-RU"/>
        </w:rPr>
        <w:t xml:space="preserve"> + Категория</w:t>
      </w:r>
      <w:r w:rsidRPr="00BE19BA">
        <w:rPr>
          <w:rFonts w:ascii="Times New Roman" w:eastAsia="Times New Roman" w:hAnsi="Times New Roman" w:cs="Times New Roman"/>
          <w:sz w:val="24"/>
          <w:szCs w:val="24"/>
          <w:vertAlign w:val="subscript"/>
          <w:lang w:eastAsia="ru-RU"/>
        </w:rPr>
        <w:t>1</w:t>
      </w:r>
      <w:r w:rsidRPr="00BE19BA">
        <w:rPr>
          <w:rFonts w:ascii="Times New Roman" w:eastAsia="Times New Roman" w:hAnsi="Times New Roman" w:cs="Times New Roman"/>
          <w:sz w:val="24"/>
          <w:szCs w:val="24"/>
          <w:lang w:eastAsia="ru-RU"/>
        </w:rPr>
        <w:t xml:space="preserve"> + Вес</w:t>
      </w:r>
      <w:r w:rsidRPr="00BE19BA">
        <w:rPr>
          <w:rFonts w:ascii="Times New Roman" w:eastAsia="Times New Roman" w:hAnsi="Times New Roman" w:cs="Times New Roman"/>
          <w:sz w:val="24"/>
          <w:szCs w:val="24"/>
          <w:vertAlign w:val="subscript"/>
          <w:lang w:eastAsia="ru-RU"/>
        </w:rPr>
        <w:t>2</w:t>
      </w:r>
      <w:r w:rsidRPr="00BE19BA">
        <w:rPr>
          <w:rFonts w:ascii="Times New Roman" w:eastAsia="Times New Roman" w:hAnsi="Times New Roman" w:cs="Times New Roman"/>
          <w:sz w:val="24"/>
          <w:szCs w:val="24"/>
          <w:lang w:eastAsia="ru-RU"/>
        </w:rPr>
        <w:t xml:space="preserve"> + Категория</w:t>
      </w:r>
      <w:r w:rsidRPr="00BE19BA">
        <w:rPr>
          <w:rFonts w:ascii="Times New Roman" w:eastAsia="Times New Roman" w:hAnsi="Times New Roman" w:cs="Times New Roman"/>
          <w:sz w:val="24"/>
          <w:szCs w:val="24"/>
          <w:vertAlign w:val="subscript"/>
          <w:lang w:eastAsia="ru-RU"/>
        </w:rPr>
        <w:t>2</w:t>
      </w:r>
      <w:r w:rsidRPr="00BE19BA">
        <w:rPr>
          <w:rFonts w:ascii="Times New Roman" w:eastAsia="Times New Roman" w:hAnsi="Times New Roman" w:cs="Times New Roman"/>
          <w:sz w:val="24"/>
          <w:szCs w:val="24"/>
          <w:lang w:eastAsia="ru-RU"/>
        </w:rPr>
        <w:t xml:space="preserve"> + Вес</w:t>
      </w:r>
      <w:r w:rsidRPr="00BE19BA">
        <w:rPr>
          <w:rFonts w:ascii="Times New Roman" w:eastAsia="Times New Roman" w:hAnsi="Times New Roman" w:cs="Times New Roman"/>
          <w:sz w:val="24"/>
          <w:szCs w:val="24"/>
          <w:vertAlign w:val="subscript"/>
          <w:lang w:eastAsia="ru-RU"/>
        </w:rPr>
        <w:t>3</w:t>
      </w:r>
      <w:r w:rsidRPr="00BE19BA">
        <w:rPr>
          <w:rFonts w:ascii="Times New Roman" w:eastAsia="Times New Roman" w:hAnsi="Times New Roman" w:cs="Times New Roman"/>
          <w:sz w:val="24"/>
          <w:szCs w:val="24"/>
          <w:lang w:eastAsia="ru-RU"/>
        </w:rPr>
        <w:t xml:space="preserve"> + Категория</w:t>
      </w:r>
      <w:r w:rsidRPr="00BE19BA">
        <w:rPr>
          <w:rFonts w:ascii="Times New Roman" w:eastAsia="Times New Roman" w:hAnsi="Times New Roman" w:cs="Times New Roman"/>
          <w:sz w:val="24"/>
          <w:szCs w:val="24"/>
          <w:vertAlign w:val="subscript"/>
          <w:lang w:eastAsia="ru-RU"/>
        </w:rPr>
        <w:t>3</w:t>
      </w:r>
      <w:r w:rsidRPr="00BE19BA">
        <w:rPr>
          <w:rFonts w:ascii="Times New Roman" w:eastAsia="Times New Roman" w:hAnsi="Times New Roman" w:cs="Times New Roman"/>
          <w:sz w:val="24"/>
          <w:szCs w:val="24"/>
          <w:lang w:eastAsia="ru-RU"/>
        </w:rPr>
        <w:t xml:space="preserve"> + Вес</w:t>
      </w:r>
      <w:r w:rsidRPr="00BE19BA">
        <w:rPr>
          <w:rFonts w:ascii="Times New Roman" w:eastAsia="Times New Roman" w:hAnsi="Times New Roman" w:cs="Times New Roman"/>
          <w:sz w:val="24"/>
          <w:szCs w:val="24"/>
          <w:vertAlign w:val="subscript"/>
          <w:lang w:eastAsia="ru-RU"/>
        </w:rPr>
        <w:t>4</w:t>
      </w:r>
      <w:r w:rsidRPr="00BE19BA">
        <w:rPr>
          <w:rFonts w:ascii="Times New Roman" w:eastAsia="Times New Roman" w:hAnsi="Times New Roman" w:cs="Times New Roman"/>
          <w:sz w:val="24"/>
          <w:szCs w:val="24"/>
          <w:lang w:eastAsia="ru-RU"/>
        </w:rPr>
        <w:t xml:space="preserve"> + Категория</w:t>
      </w:r>
      <w:r w:rsidRPr="00BE19BA">
        <w:rPr>
          <w:rFonts w:ascii="Times New Roman" w:eastAsia="Times New Roman" w:hAnsi="Times New Roman" w:cs="Times New Roman"/>
          <w:sz w:val="24"/>
          <w:szCs w:val="24"/>
          <w:vertAlign w:val="subscript"/>
          <w:lang w:eastAsia="ru-RU"/>
        </w:rPr>
        <w:t xml:space="preserve">4 </w:t>
      </w:r>
      <w:r w:rsidRPr="00BE19BA">
        <w:rPr>
          <w:rFonts w:ascii="Times New Roman" w:eastAsia="Times New Roman" w:hAnsi="Times New Roman" w:cs="Times New Roman"/>
          <w:sz w:val="24"/>
          <w:szCs w:val="24"/>
          <w:lang w:eastAsia="ru-RU"/>
        </w:rPr>
        <w:t>+ Вес</w:t>
      </w:r>
      <w:r w:rsidRPr="00BE19BA">
        <w:rPr>
          <w:rFonts w:ascii="Times New Roman" w:eastAsia="Times New Roman" w:hAnsi="Times New Roman" w:cs="Times New Roman"/>
          <w:sz w:val="24"/>
          <w:szCs w:val="24"/>
          <w:vertAlign w:val="subscript"/>
          <w:lang w:eastAsia="ru-RU"/>
        </w:rPr>
        <w:t xml:space="preserve">5 + </w:t>
      </w:r>
      <w:r w:rsidRPr="00BE19BA">
        <w:rPr>
          <w:rFonts w:ascii="Times New Roman" w:eastAsia="Times New Roman" w:hAnsi="Times New Roman" w:cs="Times New Roman"/>
          <w:sz w:val="24"/>
          <w:szCs w:val="24"/>
          <w:lang w:eastAsia="ru-RU"/>
        </w:rPr>
        <w:t>Категория</w:t>
      </w:r>
      <w:r w:rsidRPr="00BE19BA">
        <w:rPr>
          <w:rFonts w:ascii="Times New Roman" w:eastAsia="Times New Roman" w:hAnsi="Times New Roman" w:cs="Times New Roman"/>
          <w:sz w:val="24"/>
          <w:szCs w:val="24"/>
          <w:vertAlign w:val="subscript"/>
          <w:lang w:eastAsia="ru-RU"/>
        </w:rPr>
        <w:t>5</w:t>
      </w:r>
      <w:r w:rsidRPr="00BE19BA">
        <w:rPr>
          <w:rFonts w:ascii="Times New Roman" w:eastAsia="Times New Roman" w:hAnsi="Times New Roman" w:cs="Times New Roman"/>
          <w:sz w:val="24"/>
          <w:szCs w:val="24"/>
          <w:lang w:eastAsia="ru-RU"/>
        </w:rPr>
        <w:t>, где:</w:t>
      </w:r>
    </w:p>
    <w:p w:rsidR="006A0A1E" w:rsidRDefault="006A0A1E" w:rsidP="00BE19BA">
      <w:pPr>
        <w:spacing w:after="0" w:line="240" w:lineRule="auto"/>
        <w:ind w:firstLine="708"/>
        <w:jc w:val="both"/>
        <w:rPr>
          <w:rFonts w:ascii="Times New Roman" w:eastAsia="Times New Roman" w:hAnsi="Times New Roman" w:cs="Times New Roman"/>
          <w:sz w:val="24"/>
          <w:szCs w:val="24"/>
          <w:lang w:eastAsia="ru-RU"/>
        </w:rPr>
      </w:pPr>
      <w:r w:rsidRPr="001C1CF3">
        <w:rPr>
          <w:rFonts w:ascii="Times New Roman" w:hAnsi="Times New Roman" w:cs="Times New Roman"/>
          <w:sz w:val="24"/>
          <w:szCs w:val="24"/>
        </w:rPr>
        <w:t>S - сводная оценка риска</w:t>
      </w:r>
      <w:r>
        <w:rPr>
          <w:rFonts w:ascii="Times New Roman" w:hAnsi="Times New Roman" w:cs="Times New Roman"/>
          <w:sz w:val="24"/>
          <w:szCs w:val="24"/>
        </w:rPr>
        <w:t>,</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Вес</w:t>
      </w:r>
      <w:r w:rsidRPr="00BE19BA">
        <w:rPr>
          <w:rFonts w:ascii="Times New Roman" w:eastAsia="Times New Roman" w:hAnsi="Times New Roman" w:cs="Times New Roman"/>
          <w:sz w:val="24"/>
          <w:szCs w:val="24"/>
          <w:vertAlign w:val="subscript"/>
          <w:lang w:eastAsia="ru-RU"/>
        </w:rPr>
        <w:t>1,2,3,4,5</w:t>
      </w:r>
      <w:r w:rsidRPr="00BE19BA">
        <w:rPr>
          <w:rFonts w:ascii="Times New Roman" w:eastAsia="Times New Roman" w:hAnsi="Times New Roman" w:cs="Times New Roman"/>
          <w:sz w:val="24"/>
          <w:szCs w:val="24"/>
          <w:lang w:eastAsia="ru-RU"/>
        </w:rPr>
        <w:t> - вес показателя</w:t>
      </w:r>
      <w:r w:rsidR="006A0A1E">
        <w:rPr>
          <w:rFonts w:ascii="Times New Roman" w:eastAsia="Times New Roman" w:hAnsi="Times New Roman" w:cs="Times New Roman"/>
          <w:sz w:val="24"/>
          <w:szCs w:val="24"/>
          <w:lang w:eastAsia="ru-RU"/>
        </w:rPr>
        <w:t>,</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К</w:t>
      </w:r>
      <w:r w:rsidRPr="00BE19BA">
        <w:rPr>
          <w:rFonts w:ascii="Times New Roman" w:eastAsia="Times New Roman" w:hAnsi="Times New Roman" w:cs="Times New Roman"/>
          <w:sz w:val="24"/>
          <w:szCs w:val="24"/>
          <w:vertAlign w:val="subscript"/>
          <w:lang w:eastAsia="ru-RU"/>
        </w:rPr>
        <w:t>1,2,3,4,</w:t>
      </w:r>
      <w:proofErr w:type="gramStart"/>
      <w:r w:rsidRPr="00BE19BA">
        <w:rPr>
          <w:rFonts w:ascii="Times New Roman" w:eastAsia="Times New Roman" w:hAnsi="Times New Roman" w:cs="Times New Roman"/>
          <w:sz w:val="24"/>
          <w:szCs w:val="24"/>
          <w:vertAlign w:val="subscript"/>
          <w:lang w:eastAsia="ru-RU"/>
        </w:rPr>
        <w:t>5</w:t>
      </w:r>
      <w:r w:rsidRPr="00BE19BA">
        <w:rPr>
          <w:rFonts w:ascii="Times New Roman" w:eastAsia="Times New Roman" w:hAnsi="Times New Roman" w:cs="Times New Roman"/>
          <w:sz w:val="24"/>
          <w:szCs w:val="24"/>
          <w:lang w:eastAsia="ru-RU"/>
        </w:rPr>
        <w:t>  в</w:t>
      </w:r>
      <w:proofErr w:type="gramEnd"/>
      <w:r w:rsidRPr="00BE19BA">
        <w:rPr>
          <w:rFonts w:ascii="Times New Roman" w:eastAsia="Times New Roman" w:hAnsi="Times New Roman" w:cs="Times New Roman"/>
          <w:sz w:val="24"/>
          <w:szCs w:val="24"/>
          <w:lang w:eastAsia="ru-RU"/>
        </w:rPr>
        <w:t xml:space="preserve"> сводной оценке (веса представлены в таблице 2).</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Категория.1,2,3,4,5 - категория, к которой относится значение показателя К.1,2,3,4,5 (определяется по таблице 1).</w:t>
      </w:r>
    </w:p>
    <w:p w:rsidR="0045637D" w:rsidRPr="00BE19BA" w:rsidRDefault="0045637D"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19BA">
        <w:rPr>
          <w:rFonts w:ascii="Times New Roman" w:eastAsia="Times New Roman" w:hAnsi="Times New Roman" w:cs="Times New Roman"/>
          <w:b/>
          <w:bCs/>
          <w:sz w:val="24"/>
          <w:szCs w:val="24"/>
          <w:lang w:eastAsia="ru-RU"/>
        </w:rPr>
        <w:t>Таблица 2</w:t>
      </w:r>
    </w:p>
    <w:p w:rsidR="0045637D" w:rsidRPr="00BE19BA"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19BA">
        <w:rPr>
          <w:rFonts w:ascii="Times New Roman" w:eastAsia="Times New Roman" w:hAnsi="Times New Roman" w:cs="Times New Roman"/>
          <w:b/>
          <w:sz w:val="24"/>
          <w:szCs w:val="24"/>
          <w:lang w:eastAsia="ru-RU"/>
        </w:rPr>
        <w:t>Веса показателей, используемые при расчете сводной оценки</w:t>
      </w:r>
    </w:p>
    <w:tbl>
      <w:tblPr>
        <w:tblW w:w="5000" w:type="pct"/>
        <w:tblCellMar>
          <w:top w:w="15" w:type="dxa"/>
          <w:left w:w="15" w:type="dxa"/>
          <w:bottom w:w="15" w:type="dxa"/>
          <w:right w:w="15" w:type="dxa"/>
        </w:tblCellMar>
        <w:tblLook w:val="04A0" w:firstRow="1" w:lastRow="0" w:firstColumn="1" w:lastColumn="0" w:noHBand="0" w:noVBand="1"/>
      </w:tblPr>
      <w:tblGrid>
        <w:gridCol w:w="7026"/>
        <w:gridCol w:w="2359"/>
      </w:tblGrid>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Показатель К</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Вес показателя</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абсолютной ликвидности (</w:t>
            </w:r>
            <w:r w:rsidR="006A0A1E">
              <w:rPr>
                <w:rFonts w:ascii="Times New Roman" w:eastAsia="Times New Roman" w:hAnsi="Times New Roman" w:cs="Times New Roman"/>
                <w:sz w:val="24"/>
                <w:szCs w:val="24"/>
                <w:lang w:eastAsia="ru-RU"/>
              </w:rPr>
              <w:t>К1</w:t>
            </w:r>
            <w:r w:rsidRPr="00BE19BA">
              <w:rPr>
                <w:rFonts w:ascii="Times New Roman" w:eastAsia="Times New Roman" w:hAnsi="Times New Roman" w:cs="Times New Roman"/>
                <w:sz w:val="24"/>
                <w:szCs w:val="24"/>
                <w:lang w:eastAsia="ru-RU"/>
              </w:rPr>
              <w:t>)</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0,11</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быстрой ликвидности (</w:t>
            </w:r>
            <w:r w:rsidR="006A0A1E">
              <w:rPr>
                <w:rFonts w:ascii="Times New Roman" w:eastAsia="Times New Roman" w:hAnsi="Times New Roman" w:cs="Times New Roman"/>
                <w:sz w:val="24"/>
                <w:szCs w:val="24"/>
                <w:lang w:eastAsia="ru-RU"/>
              </w:rPr>
              <w:t>К2</w:t>
            </w:r>
            <w:r w:rsidRPr="00BE19BA">
              <w:rPr>
                <w:rFonts w:ascii="Times New Roman" w:eastAsia="Times New Roman" w:hAnsi="Times New Roman" w:cs="Times New Roman"/>
                <w:sz w:val="24"/>
                <w:szCs w:val="24"/>
                <w:lang w:eastAsia="ru-RU"/>
              </w:rPr>
              <w:t>)</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0,05</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текущей ликвидности (</w:t>
            </w:r>
            <w:r w:rsidR="006A0A1E">
              <w:rPr>
                <w:rFonts w:ascii="Times New Roman" w:eastAsia="Times New Roman" w:hAnsi="Times New Roman" w:cs="Times New Roman"/>
                <w:sz w:val="24"/>
                <w:szCs w:val="24"/>
                <w:lang w:eastAsia="ru-RU"/>
              </w:rPr>
              <w:t>К3</w:t>
            </w:r>
            <w:r w:rsidRPr="00BE19BA">
              <w:rPr>
                <w:rFonts w:ascii="Times New Roman" w:eastAsia="Times New Roman" w:hAnsi="Times New Roman" w:cs="Times New Roman"/>
                <w:sz w:val="24"/>
                <w:szCs w:val="24"/>
                <w:lang w:eastAsia="ru-RU"/>
              </w:rPr>
              <w:t>)</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0,42</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соотношения собственных и заемных средств (</w:t>
            </w:r>
            <w:r w:rsidR="006A0A1E">
              <w:rPr>
                <w:rFonts w:ascii="Times New Roman" w:eastAsia="Times New Roman" w:hAnsi="Times New Roman" w:cs="Times New Roman"/>
                <w:sz w:val="24"/>
                <w:szCs w:val="24"/>
                <w:lang w:eastAsia="ru-RU"/>
              </w:rPr>
              <w:t>К4</w:t>
            </w:r>
            <w:r w:rsidRPr="00BE19BA">
              <w:rPr>
                <w:rFonts w:ascii="Times New Roman" w:eastAsia="Times New Roman" w:hAnsi="Times New Roman" w:cs="Times New Roman"/>
                <w:sz w:val="24"/>
                <w:szCs w:val="24"/>
                <w:lang w:eastAsia="ru-RU"/>
              </w:rPr>
              <w:t>)</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0,21</w:t>
            </w:r>
          </w:p>
        </w:tc>
      </w:tr>
      <w:tr w:rsidR="00BE19BA" w:rsidRPr="00BE19BA" w:rsidTr="00A5030E">
        <w:tc>
          <w:tcPr>
            <w:tcW w:w="3743"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 рентабельности (</w:t>
            </w:r>
            <w:r w:rsidR="006A0A1E">
              <w:rPr>
                <w:rFonts w:ascii="Times New Roman" w:eastAsia="Times New Roman" w:hAnsi="Times New Roman" w:cs="Times New Roman"/>
                <w:sz w:val="24"/>
                <w:szCs w:val="24"/>
                <w:lang w:eastAsia="ru-RU"/>
              </w:rPr>
              <w:t>К5</w:t>
            </w:r>
            <w:r w:rsidRPr="00BE19BA">
              <w:rPr>
                <w:rFonts w:ascii="Times New Roman" w:eastAsia="Times New Roman" w:hAnsi="Times New Roman" w:cs="Times New Roman"/>
                <w:sz w:val="24"/>
                <w:szCs w:val="24"/>
                <w:lang w:eastAsia="ru-RU"/>
              </w:rPr>
              <w:t>)</w:t>
            </w:r>
          </w:p>
        </w:tc>
        <w:tc>
          <w:tcPr>
            <w:tcW w:w="1257"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0,21</w:t>
            </w:r>
          </w:p>
        </w:tc>
      </w:tr>
    </w:tbl>
    <w:p w:rsidR="0045637D" w:rsidRPr="00BE19BA" w:rsidRDefault="0045637D" w:rsidP="0045637D">
      <w:pPr>
        <w:spacing w:before="100" w:beforeAutospacing="1" w:after="100" w:afterAutospacing="1"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2.4.3. Результаты оценки финансового состояния принципала сводятся в таблицу 3.</w:t>
      </w:r>
    </w:p>
    <w:p w:rsidR="0045637D" w:rsidRPr="00BE19BA" w:rsidRDefault="0045637D"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19BA">
        <w:rPr>
          <w:rFonts w:ascii="Times New Roman" w:eastAsia="Times New Roman" w:hAnsi="Times New Roman" w:cs="Times New Roman"/>
          <w:b/>
          <w:bCs/>
          <w:sz w:val="24"/>
          <w:szCs w:val="24"/>
          <w:lang w:eastAsia="ru-RU"/>
        </w:rPr>
        <w:t>Таблица 3</w:t>
      </w:r>
    </w:p>
    <w:tbl>
      <w:tblPr>
        <w:tblW w:w="5000" w:type="pct"/>
        <w:tblCellMar>
          <w:top w:w="15" w:type="dxa"/>
          <w:left w:w="15" w:type="dxa"/>
          <w:bottom w:w="15" w:type="dxa"/>
          <w:right w:w="15" w:type="dxa"/>
        </w:tblCellMar>
        <w:tblLook w:val="04A0" w:firstRow="1" w:lastRow="0" w:firstColumn="1" w:lastColumn="0" w:noHBand="0" w:noVBand="1"/>
      </w:tblPr>
      <w:tblGrid>
        <w:gridCol w:w="1688"/>
        <w:gridCol w:w="1785"/>
        <w:gridCol w:w="1785"/>
        <w:gridCol w:w="1785"/>
        <w:gridCol w:w="2342"/>
      </w:tblGrid>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Коэффициент</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Значение коэффициента</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Категория</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Вес показателя</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Сводная оценка</w:t>
            </w:r>
          </w:p>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(гр.3 х гр.4)</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3</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4</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5</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noProof/>
                <w:sz w:val="24"/>
                <w:szCs w:val="24"/>
                <w:lang w:eastAsia="ru-RU"/>
              </w:rPr>
              <mc:AlternateContent>
                <mc:Choice Requires="wps">
                  <w:drawing>
                    <wp:inline distT="0" distB="0" distL="0" distR="0" wp14:anchorId="454F393D" wp14:editId="0B53B194">
                      <wp:extent cx="213995" cy="225425"/>
                      <wp:effectExtent l="0" t="0" r="0" b="0"/>
                      <wp:docPr id="5" name="Прямоугольник 5" descr="https://internet.garant.ru/document/formula?revision=1342021332&amp;text=yl8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67B01" id="Прямоугольник 5" o:spid="_x0000_s1026" alt="https://internet.garant.ru/document/formula?revision=1342021332&amp;text=yl8x"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" filled="f" stroked="f">
                      <o:lock v:ext="edit" aspectratio="t"/>
                      <w10:anchorlock/>
                    </v:rect>
                  </w:pict>
                </mc:Fallback>
              </mc:AlternateConten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0,11</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noProof/>
                <w:sz w:val="24"/>
                <w:szCs w:val="24"/>
                <w:lang w:eastAsia="ru-RU"/>
              </w:rPr>
              <mc:AlternateContent>
                <mc:Choice Requires="wps">
                  <w:drawing>
                    <wp:inline distT="0" distB="0" distL="0" distR="0" wp14:anchorId="0717B329" wp14:editId="3340DED9">
                      <wp:extent cx="213995" cy="225425"/>
                      <wp:effectExtent l="0" t="0" r="0" b="0"/>
                      <wp:docPr id="4" name="Прямоугольник 4" descr="https://internet.garant.ru/document/formula?revision=1342021332&amp;text=yl8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5BAFE" id="Прямоугольник 4" o:spid="_x0000_s1026" alt="https://internet.garant.ru/document/formula?revision=1342021332&amp;text=yl8y"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IBuU6YUAwAAHg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0,05</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noProof/>
                <w:sz w:val="24"/>
                <w:szCs w:val="24"/>
                <w:lang w:eastAsia="ru-RU"/>
              </w:rPr>
              <mc:AlternateContent>
                <mc:Choice Requires="wps">
                  <w:drawing>
                    <wp:inline distT="0" distB="0" distL="0" distR="0" wp14:anchorId="6EB94628" wp14:editId="54C55102">
                      <wp:extent cx="213995" cy="225425"/>
                      <wp:effectExtent l="0" t="0" r="0" b="0"/>
                      <wp:docPr id="3" name="Прямоугольник 3" descr="https://internet.garant.ru/document/formula?revision=1342021332&amp;text=yl8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C135E" id="Прямоугольник 3" o:spid="_x0000_s1026" alt="https://internet.garant.ru/document/formula?revision=1342021332&amp;text=yl8z"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" filled="f" stroked="f">
                      <o:lock v:ext="edit" aspectratio="t"/>
                      <w10:anchorlock/>
                    </v:rect>
                  </w:pict>
                </mc:Fallback>
              </mc:AlternateConten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0,42</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BE19BA" w:rsidRPr="00BE19BA" w:rsidTr="00A5030E">
        <w:trPr>
          <w:trHeight w:val="218"/>
        </w:trPr>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noProof/>
                <w:sz w:val="24"/>
                <w:szCs w:val="24"/>
                <w:lang w:eastAsia="ru-RU"/>
              </w:rPr>
              <mc:AlternateContent>
                <mc:Choice Requires="wps">
                  <w:drawing>
                    <wp:inline distT="0" distB="0" distL="0" distR="0" wp14:anchorId="781A5262" wp14:editId="24D76A5F">
                      <wp:extent cx="213995" cy="225425"/>
                      <wp:effectExtent l="0" t="0" r="0" b="0"/>
                      <wp:docPr id="2" name="Прямоугольник 2" descr="https://internet.garant.ru/document/formula?revision=1342021332&amp;text=yl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F8A96" id="Прямоугольник 2" o:spid="_x0000_s1026" alt="https://internet.garant.ru/document/formula?revision=1342021332&amp;text=yl80"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" filled="f" stroked="f">
                      <o:lock v:ext="edit" aspectratio="t"/>
                      <w10:anchorlock/>
                    </v:rect>
                  </w:pict>
                </mc:Fallback>
              </mc:AlternateConten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0,21</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noProof/>
                <w:sz w:val="24"/>
                <w:szCs w:val="24"/>
                <w:lang w:eastAsia="ru-RU"/>
              </w:rPr>
              <mc:AlternateContent>
                <mc:Choice Requires="wps">
                  <w:drawing>
                    <wp:inline distT="0" distB="0" distL="0" distR="0" wp14:anchorId="57C51FCC" wp14:editId="4061C068">
                      <wp:extent cx="213995" cy="225425"/>
                      <wp:effectExtent l="0" t="0" r="0" b="0"/>
                      <wp:docPr id="1" name="Прямоугольник 1" descr="https://internet.garant.ru/document/formula?revision=1342021332&amp;text=yl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8BEE8" id="Прямоугольник 1" o:spid="_x0000_s1026" alt="https://internet.garant.ru/document/formula?revision=1342021332&amp;text=yl81"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" filled="f" stroked="f">
                      <o:lock v:ext="edit" aspectratio="t"/>
                      <w10:anchorlock/>
                    </v:rect>
                  </w:pict>
                </mc:Fallback>
              </mc:AlternateConten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0,21</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r w:rsidR="00BE19BA" w:rsidRPr="00BE19BA" w:rsidTr="00A5030E">
        <w:tc>
          <w:tcPr>
            <w:tcW w:w="899"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Сводная оценка</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Х</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Х</w:t>
            </w:r>
          </w:p>
        </w:tc>
        <w:tc>
          <w:tcPr>
            <w:tcW w:w="951"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jc w:val="center"/>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1,00</w:t>
            </w:r>
          </w:p>
        </w:tc>
        <w:tc>
          <w:tcPr>
            <w:tcW w:w="1248" w:type="pct"/>
            <w:tcBorders>
              <w:top w:val="single" w:sz="6" w:space="0" w:color="000000"/>
              <w:left w:val="single" w:sz="6" w:space="0" w:color="000000"/>
              <w:bottom w:val="single" w:sz="6" w:space="0" w:color="000000"/>
              <w:right w:val="single" w:sz="6" w:space="0" w:color="000000"/>
            </w:tcBorders>
            <w:hideMark/>
          </w:tcPr>
          <w:p w:rsidR="0045637D" w:rsidRPr="00BE19BA" w:rsidRDefault="0045637D" w:rsidP="0045637D">
            <w:pPr>
              <w:spacing w:after="0" w:line="240" w:lineRule="auto"/>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w:t>
            </w:r>
          </w:p>
        </w:tc>
      </w:tr>
    </w:tbl>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2.4.4. На основании сводной оценки финансового состояния принципала финансовое состояние принципала может быть отнесено к одному из трех классов:</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финансовое состояние является хорошим, если значение сводной оценки не превышает 1,05;</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lastRenderedPageBreak/>
        <w:t>- финансовое состояние является удовлетворительным, если значение сводной оценки больше 1,05, однако не превышает 2,4;</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финансовое состояние является неудовлетворительным, если значение сводной оценки больше 2,4.</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2.5. Методика оценки финансового состояния принципала.</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2.5.1. Коэффициенты в целях определения сводной оценки рассчитываются по итогам за последний отчетный финансовый год и отчетный период текущего финансового года.</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В случае обращения принципала за предоставлением ему муниципальной гарантии в период до 1 апреля текущего финансового года, коэффициенты в целях определения сводной оценки рассчитываются по итогам за последний отчетный финансовый год и предшествующий отчетному финансовый год.</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2.5.2. В случае если хотя бы одна из двух рассчитанных сводных оценок указывает на неудовлетворительное финансовое состояние, то такой принципал признается финансово неустойчивым.</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2.5.3. В случае если одна из рассчитанных сводных оценок указывает на удовлетворительное финансовое состояние, а другая на хорошее финансовое состояние, либо обе из рассчитанных сводных оценок указывают на удовлетворительное или хорошее финансовое состояние, то такой принципал признается финансово устойчивым.</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2.5.4. В случае если в качестве принципала выступает муниципальное унитарное предприятие, автономное учреждение (далее - предприятие, учреждение) и оно признано финансово неустойчивым, финансовое управление осуществляет анализ зависимости установленной неплатежеспособности предприятия, учреждения от задолженности муниципально</w:t>
      </w:r>
      <w:r w:rsidR="006A0A1E">
        <w:rPr>
          <w:rFonts w:ascii="Times New Roman" w:eastAsia="Times New Roman" w:hAnsi="Times New Roman" w:cs="Times New Roman"/>
          <w:sz w:val="24"/>
          <w:szCs w:val="24"/>
          <w:lang w:eastAsia="ru-RU"/>
        </w:rPr>
        <w:t>го образования «Новопокровское сельское поселение»</w:t>
      </w:r>
      <w:r w:rsidRPr="00BE19BA">
        <w:rPr>
          <w:rFonts w:ascii="Times New Roman" w:eastAsia="Times New Roman" w:hAnsi="Times New Roman" w:cs="Times New Roman"/>
          <w:sz w:val="24"/>
          <w:szCs w:val="24"/>
          <w:lang w:eastAsia="ru-RU"/>
        </w:rPr>
        <w:t xml:space="preserve"> перед ним. В целях указанного анализа под задолженностью муниципально</w:t>
      </w:r>
      <w:r w:rsidR="006A0A1E">
        <w:rPr>
          <w:rFonts w:ascii="Times New Roman" w:eastAsia="Times New Roman" w:hAnsi="Times New Roman" w:cs="Times New Roman"/>
          <w:sz w:val="24"/>
          <w:szCs w:val="24"/>
          <w:lang w:eastAsia="ru-RU"/>
        </w:rPr>
        <w:t>го образования «Новопокровское сельское поселение»</w:t>
      </w:r>
      <w:r w:rsidRPr="00BE19BA">
        <w:rPr>
          <w:rFonts w:ascii="Times New Roman" w:eastAsia="Times New Roman" w:hAnsi="Times New Roman" w:cs="Times New Roman"/>
          <w:sz w:val="24"/>
          <w:szCs w:val="24"/>
          <w:lang w:eastAsia="ru-RU"/>
        </w:rPr>
        <w:t xml:space="preserve"> перед предприятием, учреждением понимаются:</w:t>
      </w:r>
    </w:p>
    <w:p w:rsidR="0045637D" w:rsidRPr="00BE19BA" w:rsidRDefault="006A0A1E" w:rsidP="00BE19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637D" w:rsidRPr="00BE19BA">
        <w:rPr>
          <w:rFonts w:ascii="Times New Roman" w:eastAsia="Times New Roman" w:hAnsi="Times New Roman" w:cs="Times New Roman"/>
          <w:sz w:val="24"/>
          <w:szCs w:val="24"/>
          <w:lang w:eastAsia="ru-RU"/>
        </w:rPr>
        <w:t xml:space="preserve">не исполненные в срок обязательства муниципального образования </w:t>
      </w:r>
      <w:r>
        <w:rPr>
          <w:rFonts w:ascii="Times New Roman" w:eastAsia="Times New Roman" w:hAnsi="Times New Roman" w:cs="Times New Roman"/>
          <w:sz w:val="24"/>
          <w:szCs w:val="24"/>
          <w:lang w:eastAsia="ru-RU"/>
        </w:rPr>
        <w:t>«Новопокровское сельское поселение»</w:t>
      </w:r>
      <w:r w:rsidR="0045637D" w:rsidRPr="00BE19BA">
        <w:rPr>
          <w:rFonts w:ascii="Times New Roman" w:eastAsia="Times New Roman" w:hAnsi="Times New Roman" w:cs="Times New Roman"/>
          <w:sz w:val="24"/>
          <w:szCs w:val="24"/>
          <w:lang w:eastAsia="ru-RU"/>
        </w:rPr>
        <w:t xml:space="preserve"> по компенсации мер социальной поддержки, установленных органами местного самоуправления </w:t>
      </w:r>
      <w:r>
        <w:rPr>
          <w:rFonts w:ascii="Times New Roman" w:eastAsia="Times New Roman" w:hAnsi="Times New Roman" w:cs="Times New Roman"/>
          <w:sz w:val="24"/>
          <w:szCs w:val="24"/>
          <w:lang w:eastAsia="ru-RU"/>
        </w:rPr>
        <w:t>муниципального образования «Новопокровское сельское поселение»</w:t>
      </w:r>
      <w:r w:rsidR="0045637D" w:rsidRPr="00BE19BA">
        <w:rPr>
          <w:rFonts w:ascii="Times New Roman" w:eastAsia="Times New Roman" w:hAnsi="Times New Roman" w:cs="Times New Roman"/>
          <w:sz w:val="24"/>
          <w:szCs w:val="24"/>
          <w:lang w:eastAsia="ru-RU"/>
        </w:rPr>
        <w:t>, оплате муниципальных контрактов;</w:t>
      </w:r>
    </w:p>
    <w:p w:rsidR="0045637D" w:rsidRPr="00BE19BA" w:rsidRDefault="006A0A1E" w:rsidP="006A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637D" w:rsidRPr="00BE19BA">
        <w:rPr>
          <w:rFonts w:ascii="Times New Roman" w:eastAsia="Times New Roman" w:hAnsi="Times New Roman" w:cs="Times New Roman"/>
          <w:sz w:val="24"/>
          <w:szCs w:val="24"/>
          <w:lang w:eastAsia="ru-RU"/>
        </w:rPr>
        <w:t>получение предприятием, учреждением некомпенсируемых убытков в результате установления тарифов, не покрывающих текущие расходы предприятия, учреждения на оказание услуг.</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В случае если предприятие, учреждение не представило в финансовое управление документы, подтверждающие наличие перед ним задолженности муниципального образования </w:t>
      </w:r>
      <w:r w:rsidR="006A0A1E" w:rsidRPr="006A0A1E">
        <w:rPr>
          <w:rFonts w:ascii="Times New Roman" w:eastAsia="Times New Roman" w:hAnsi="Times New Roman" w:cs="Times New Roman"/>
          <w:sz w:val="24"/>
          <w:szCs w:val="24"/>
          <w:lang w:eastAsia="ru-RU"/>
        </w:rPr>
        <w:t>«Новопокровское сельское поселение»</w:t>
      </w:r>
      <w:r w:rsidRPr="00BE19BA">
        <w:rPr>
          <w:rFonts w:ascii="Times New Roman" w:eastAsia="Times New Roman" w:hAnsi="Times New Roman" w:cs="Times New Roman"/>
          <w:sz w:val="24"/>
          <w:szCs w:val="24"/>
          <w:lang w:eastAsia="ru-RU"/>
        </w:rPr>
        <w:t xml:space="preserve">, сформировавшейся за анализируемый период, то зависимость неплатежеспособности предприятия, учреждения от задолженности муниципального образования </w:t>
      </w:r>
      <w:r w:rsidR="006A0A1E" w:rsidRPr="006A0A1E">
        <w:rPr>
          <w:rFonts w:ascii="Times New Roman" w:eastAsia="Times New Roman" w:hAnsi="Times New Roman" w:cs="Times New Roman"/>
          <w:sz w:val="24"/>
          <w:szCs w:val="24"/>
          <w:lang w:eastAsia="ru-RU"/>
        </w:rPr>
        <w:t>«Новопокровское сельское поселение»</w:t>
      </w:r>
      <w:r w:rsidR="006A0A1E">
        <w:rPr>
          <w:rFonts w:ascii="Times New Roman" w:eastAsia="Times New Roman" w:hAnsi="Times New Roman" w:cs="Times New Roman"/>
          <w:sz w:val="24"/>
          <w:szCs w:val="24"/>
          <w:lang w:eastAsia="ru-RU"/>
        </w:rPr>
        <w:t xml:space="preserve"> </w:t>
      </w:r>
      <w:r w:rsidRPr="00BE19BA">
        <w:rPr>
          <w:rFonts w:ascii="Times New Roman" w:eastAsia="Times New Roman" w:hAnsi="Times New Roman" w:cs="Times New Roman"/>
          <w:sz w:val="24"/>
          <w:szCs w:val="24"/>
          <w:lang w:eastAsia="ru-RU"/>
        </w:rPr>
        <w:t>перед ним считается неустановленной и такой принципал признается финансово неустойчивым.</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2.6. Мониторинг финансового состояния принципала после предоставления муниципальной гарантии.</w:t>
      </w:r>
    </w:p>
    <w:p w:rsidR="0045637D" w:rsidRPr="00BE19BA" w:rsidRDefault="0045637D" w:rsidP="00BE19BA">
      <w:pP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2.6.1. Мониторинг финансового состояния принципала после предоставления муниципальной гарантии (далее - мониторинг) проводится в течение срока действия муниципальной гарантии в соответствии с настоящим Порядком не реже одного раза в год.</w:t>
      </w:r>
    </w:p>
    <w:p w:rsidR="006A0A1E" w:rsidRDefault="0045637D" w:rsidP="006A0A1E">
      <w:pPr>
        <w:pBdr>
          <w:bottom w:val="single" w:sz="12" w:space="1" w:color="auto"/>
        </w:pBdr>
        <w:spacing w:after="0" w:line="240" w:lineRule="auto"/>
        <w:ind w:firstLine="708"/>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24"/>
          <w:szCs w:val="24"/>
          <w:lang w:eastAsia="ru-RU"/>
        </w:rPr>
        <w:t xml:space="preserve">2.6.2. В целях проведения мониторинга принципал ежегодно, не позднее трех месяцев после окончания отчетного года, по запросу </w:t>
      </w:r>
      <w:r w:rsidR="006A0A1E">
        <w:rPr>
          <w:rFonts w:ascii="Times New Roman" w:eastAsia="Times New Roman" w:hAnsi="Times New Roman" w:cs="Times New Roman"/>
          <w:sz w:val="24"/>
          <w:szCs w:val="24"/>
          <w:lang w:eastAsia="ru-RU"/>
        </w:rPr>
        <w:t>специалиста по финансовым вопросам</w:t>
      </w:r>
      <w:r w:rsidRPr="00BE19BA">
        <w:rPr>
          <w:rFonts w:ascii="Times New Roman" w:eastAsia="Times New Roman" w:hAnsi="Times New Roman" w:cs="Times New Roman"/>
          <w:sz w:val="24"/>
          <w:szCs w:val="24"/>
          <w:lang w:eastAsia="ru-RU"/>
        </w:rPr>
        <w:t xml:space="preserve"> представляет документы, </w:t>
      </w:r>
      <w:r w:rsidR="00BE19BA" w:rsidRPr="00BE19BA">
        <w:rPr>
          <w:rFonts w:ascii="Times New Roman" w:eastAsia="Times New Roman" w:hAnsi="Times New Roman" w:cs="Times New Roman"/>
          <w:sz w:val="24"/>
          <w:szCs w:val="24"/>
          <w:lang w:eastAsia="ru-RU"/>
        </w:rPr>
        <w:t>предусмотренные пунктом 2.1</w:t>
      </w:r>
      <w:r w:rsidRPr="00BE19BA">
        <w:rPr>
          <w:rFonts w:ascii="Times New Roman" w:eastAsia="Times New Roman" w:hAnsi="Times New Roman" w:cs="Times New Roman"/>
          <w:sz w:val="24"/>
          <w:szCs w:val="24"/>
          <w:lang w:eastAsia="ru-RU"/>
        </w:rPr>
        <w:t> настоящего Порядка, для анализа финансового состояния принципала и составления заключения о его финансовом состоянии по форме согласно </w:t>
      </w:r>
      <w:r w:rsidR="00BE19BA" w:rsidRPr="00BE19BA">
        <w:rPr>
          <w:rFonts w:ascii="Times New Roman" w:hAnsi="Times New Roman" w:cs="Times New Roman"/>
          <w:sz w:val="24"/>
          <w:szCs w:val="24"/>
        </w:rPr>
        <w:t xml:space="preserve">приложению </w:t>
      </w:r>
      <w:r w:rsidRPr="00BE19BA">
        <w:rPr>
          <w:rFonts w:ascii="Times New Roman" w:eastAsia="Times New Roman" w:hAnsi="Times New Roman" w:cs="Times New Roman"/>
          <w:sz w:val="24"/>
          <w:szCs w:val="24"/>
          <w:lang w:eastAsia="ru-RU"/>
        </w:rPr>
        <w:t>к настоящему Порядку.</w:t>
      </w:r>
    </w:p>
    <w:p w:rsidR="00BE19BA" w:rsidRPr="000C39BA" w:rsidRDefault="0045637D" w:rsidP="00B27103">
      <w:pPr>
        <w:spacing w:after="0" w:line="240" w:lineRule="auto"/>
        <w:jc w:val="both"/>
        <w:rPr>
          <w:rFonts w:ascii="Times New Roman" w:eastAsia="Times New Roman" w:hAnsi="Times New Roman" w:cs="Times New Roman"/>
          <w:sz w:val="24"/>
          <w:szCs w:val="24"/>
          <w:lang w:eastAsia="ru-RU"/>
        </w:rPr>
      </w:pPr>
      <w:r w:rsidRPr="00BE19BA">
        <w:rPr>
          <w:rFonts w:ascii="Times New Roman" w:eastAsia="Times New Roman" w:hAnsi="Times New Roman" w:cs="Times New Roman"/>
          <w:sz w:val="17"/>
          <w:szCs w:val="17"/>
          <w:vertAlign w:val="superscript"/>
          <w:lang w:eastAsia="ru-RU"/>
        </w:rPr>
        <w:t>1</w:t>
      </w:r>
      <w:r w:rsidRPr="00BE19BA">
        <w:rPr>
          <w:rFonts w:ascii="Times New Roman" w:eastAsia="Times New Roman" w:hAnsi="Times New Roman" w:cs="Times New Roman"/>
          <w:sz w:val="24"/>
          <w:szCs w:val="24"/>
          <w:lang w:eastAsia="ru-RU"/>
        </w:rPr>
        <w:t> - для организаций, которые применяют упрощенную систему налогообложения</w:t>
      </w:r>
    </w:p>
    <w:p w:rsidR="0045637D" w:rsidRPr="00BE19BA" w:rsidRDefault="0045637D"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19BA">
        <w:rPr>
          <w:rFonts w:ascii="Times New Roman" w:eastAsia="Times New Roman" w:hAnsi="Times New Roman" w:cs="Times New Roman"/>
          <w:bCs/>
          <w:sz w:val="24"/>
          <w:szCs w:val="24"/>
          <w:lang w:eastAsia="ru-RU"/>
        </w:rPr>
        <w:lastRenderedPageBreak/>
        <w:t>Приложение</w:t>
      </w:r>
      <w:r w:rsidR="00A5030E" w:rsidRPr="00BE19BA">
        <w:rPr>
          <w:rFonts w:ascii="Times New Roman" w:eastAsia="Times New Roman" w:hAnsi="Times New Roman" w:cs="Times New Roman"/>
          <w:bCs/>
          <w:sz w:val="24"/>
          <w:szCs w:val="24"/>
          <w:lang w:eastAsia="ru-RU"/>
        </w:rPr>
        <w:t xml:space="preserve"> 1</w:t>
      </w:r>
      <w:r w:rsidR="00A5030E" w:rsidRPr="00BE19BA">
        <w:rPr>
          <w:rFonts w:ascii="Times New Roman" w:eastAsia="Times New Roman" w:hAnsi="Times New Roman" w:cs="Times New Roman"/>
          <w:bCs/>
          <w:sz w:val="24"/>
          <w:szCs w:val="24"/>
          <w:lang w:eastAsia="ru-RU"/>
        </w:rPr>
        <w:br/>
        <w:t xml:space="preserve">к Порядку </w:t>
      </w:r>
      <w:r w:rsidR="00A5030E" w:rsidRPr="00BE19BA">
        <w:rPr>
          <w:rFonts w:ascii="Times New Roman" w:eastAsia="Times New Roman" w:hAnsi="Times New Roman" w:cs="Times New Roman"/>
          <w:sz w:val="24"/>
          <w:szCs w:val="24"/>
          <w:lang w:eastAsia="ru-RU"/>
        </w:rPr>
        <w:t xml:space="preserve"> проведения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A5030E" w:rsidRPr="00A5030E" w:rsidRDefault="00A5030E"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030E" w:rsidRP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5030E">
        <w:rPr>
          <w:rFonts w:ascii="Times New Roman" w:eastAsia="Times New Roman" w:hAnsi="Times New Roman" w:cs="Times New Roman"/>
          <w:b/>
          <w:bCs/>
          <w:sz w:val="24"/>
          <w:szCs w:val="24"/>
          <w:lang w:eastAsia="ru-RU"/>
        </w:rPr>
        <w:t>ЗАКЛЮЧЕНИЕ</w:t>
      </w:r>
    </w:p>
    <w:p w:rsidR="00A5030E" w:rsidRP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5030E">
        <w:rPr>
          <w:rFonts w:ascii="Times New Roman" w:eastAsia="Times New Roman" w:hAnsi="Times New Roman" w:cs="Times New Roman"/>
          <w:b/>
          <w:bCs/>
          <w:sz w:val="24"/>
          <w:szCs w:val="24"/>
          <w:lang w:eastAsia="ru-RU"/>
        </w:rPr>
        <w:t>по результатам анализа финансового состояния</w:t>
      </w:r>
    </w:p>
    <w:p w:rsidR="00A5030E" w:rsidRP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5030E">
        <w:rPr>
          <w:rFonts w:ascii="Times New Roman" w:eastAsia="Times New Roman" w:hAnsi="Times New Roman" w:cs="Times New Roman"/>
          <w:b/>
          <w:bCs/>
          <w:sz w:val="24"/>
          <w:szCs w:val="24"/>
          <w:lang w:eastAsia="ru-RU"/>
        </w:rPr>
        <w:t>принципала с целью предоставления муниципальной гарантии</w:t>
      </w:r>
    </w:p>
    <w:p w:rsidR="00A5030E" w:rsidRP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5030E">
        <w:rPr>
          <w:rFonts w:ascii="Times New Roman" w:eastAsia="Times New Roman" w:hAnsi="Times New Roman" w:cs="Times New Roman"/>
          <w:bCs/>
          <w:sz w:val="24"/>
          <w:szCs w:val="24"/>
          <w:lang w:eastAsia="ru-RU"/>
        </w:rPr>
        <w:t xml:space="preserve">       </w:t>
      </w:r>
    </w:p>
    <w:p w:rsid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A5030E"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Анализ финансового состояния _____________________________________________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(наименование принципала)</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проведен специалистом по финансовым вопросам администрации Новопокровского сельского </w:t>
      </w:r>
      <w:proofErr w:type="gramStart"/>
      <w:r w:rsidRPr="00BE19BA">
        <w:rPr>
          <w:rFonts w:ascii="Times New Roman" w:eastAsia="Times New Roman" w:hAnsi="Times New Roman" w:cs="Times New Roman"/>
          <w:bCs/>
          <w:sz w:val="24"/>
          <w:szCs w:val="24"/>
          <w:lang w:eastAsia="ru-RU"/>
        </w:rPr>
        <w:t>поселения  на</w:t>
      </w:r>
      <w:proofErr w:type="gramEnd"/>
      <w:r w:rsidRPr="00BE19BA">
        <w:rPr>
          <w:rFonts w:ascii="Times New Roman" w:eastAsia="Times New Roman" w:hAnsi="Times New Roman" w:cs="Times New Roman"/>
          <w:bCs/>
          <w:sz w:val="24"/>
          <w:szCs w:val="24"/>
          <w:lang w:eastAsia="ru-RU"/>
        </w:rPr>
        <w:t xml:space="preserve"> основании бухгалтерского баланса (форма № 1), отчета о прибылях и убытках (форма № 2), а также дополнительной информации, предоставленной принципалом.</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В результате проведенного анализа финансового состояния принципала установлено следующее:</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1. Сводная оценка финансового состояния принципала (S):</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 xml:space="preserve">за ________ год </w:t>
      </w:r>
      <w:r w:rsidRPr="00BE19BA">
        <w:rPr>
          <w:rFonts w:ascii="Times New Roman" w:eastAsia="Times New Roman" w:hAnsi="Times New Roman" w:cs="Times New Roman"/>
          <w:bCs/>
          <w:sz w:val="24"/>
          <w:szCs w:val="24"/>
          <w:lang w:eastAsia="ru-RU"/>
        </w:rPr>
        <w:tab/>
        <w:t>= 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 xml:space="preserve">за ___________  </w:t>
      </w:r>
      <w:r w:rsidRPr="00BE19BA">
        <w:rPr>
          <w:rFonts w:ascii="Times New Roman" w:eastAsia="Times New Roman" w:hAnsi="Times New Roman" w:cs="Times New Roman"/>
          <w:bCs/>
          <w:sz w:val="24"/>
          <w:szCs w:val="24"/>
          <w:lang w:eastAsia="ru-RU"/>
        </w:rPr>
        <w:tab/>
        <w:t>= 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отчетный период</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На основе значения сводной оценки финансовое состояние принципала в соответствии с п. 3.3 Порядка оценивается:</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 xml:space="preserve">за ________ год </w:t>
      </w:r>
      <w:r w:rsidRPr="00BE19BA">
        <w:rPr>
          <w:rFonts w:ascii="Times New Roman" w:eastAsia="Times New Roman" w:hAnsi="Times New Roman" w:cs="Times New Roman"/>
          <w:bCs/>
          <w:sz w:val="24"/>
          <w:szCs w:val="24"/>
          <w:lang w:eastAsia="ru-RU"/>
        </w:rPr>
        <w:tab/>
        <w:t>как _______________________________;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w:t>
      </w:r>
      <w:r w:rsidRPr="00BE19BA">
        <w:rPr>
          <w:rFonts w:ascii="Times New Roman" w:eastAsia="Times New Roman" w:hAnsi="Times New Roman" w:cs="Times New Roman"/>
          <w:bCs/>
          <w:sz w:val="24"/>
          <w:szCs w:val="24"/>
          <w:lang w:eastAsia="ru-RU"/>
        </w:rPr>
        <w:tab/>
      </w:r>
      <w:r w:rsidRPr="00BE19BA">
        <w:rPr>
          <w:rFonts w:ascii="Times New Roman" w:eastAsia="Times New Roman" w:hAnsi="Times New Roman" w:cs="Times New Roman"/>
          <w:bCs/>
          <w:sz w:val="24"/>
          <w:szCs w:val="24"/>
          <w:lang w:eastAsia="ru-RU"/>
        </w:rPr>
        <w:tab/>
      </w:r>
      <w:r w:rsidRPr="00BE19BA">
        <w:rPr>
          <w:rFonts w:ascii="Times New Roman" w:eastAsia="Times New Roman" w:hAnsi="Times New Roman" w:cs="Times New Roman"/>
          <w:bCs/>
          <w:sz w:val="24"/>
          <w:szCs w:val="24"/>
          <w:lang w:eastAsia="ru-RU"/>
        </w:rPr>
        <w:tab/>
      </w:r>
      <w:r w:rsidRPr="00BE19BA">
        <w:rPr>
          <w:rFonts w:ascii="Times New Roman" w:eastAsia="Times New Roman" w:hAnsi="Times New Roman" w:cs="Times New Roman"/>
          <w:bCs/>
          <w:sz w:val="24"/>
          <w:szCs w:val="24"/>
          <w:lang w:eastAsia="ru-RU"/>
        </w:rPr>
        <w:tab/>
        <w:t xml:space="preserve">   (хорошее, удовлетворительное, неудовлетворительное)</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 xml:space="preserve">за ___________  </w:t>
      </w:r>
      <w:r w:rsidRPr="00BE19BA">
        <w:rPr>
          <w:rFonts w:ascii="Times New Roman" w:eastAsia="Times New Roman" w:hAnsi="Times New Roman" w:cs="Times New Roman"/>
          <w:bCs/>
          <w:sz w:val="24"/>
          <w:szCs w:val="24"/>
          <w:lang w:eastAsia="ru-RU"/>
        </w:rPr>
        <w:tab/>
        <w:t>как _______________________________;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отчетный период        </w:t>
      </w:r>
      <w:r w:rsidRPr="00BE19BA">
        <w:rPr>
          <w:rFonts w:ascii="Times New Roman" w:eastAsia="Times New Roman" w:hAnsi="Times New Roman" w:cs="Times New Roman"/>
          <w:bCs/>
          <w:sz w:val="24"/>
          <w:szCs w:val="24"/>
          <w:lang w:eastAsia="ru-RU"/>
        </w:rPr>
        <w:tab/>
      </w:r>
      <w:proofErr w:type="gramStart"/>
      <w:r w:rsidRPr="00BE19BA">
        <w:rPr>
          <w:rFonts w:ascii="Times New Roman" w:eastAsia="Times New Roman" w:hAnsi="Times New Roman" w:cs="Times New Roman"/>
          <w:bCs/>
          <w:sz w:val="24"/>
          <w:szCs w:val="24"/>
          <w:lang w:eastAsia="ru-RU"/>
        </w:rPr>
        <w:t xml:space="preserve">   (</w:t>
      </w:r>
      <w:proofErr w:type="gramEnd"/>
      <w:r w:rsidRPr="00BE19BA">
        <w:rPr>
          <w:rFonts w:ascii="Times New Roman" w:eastAsia="Times New Roman" w:hAnsi="Times New Roman" w:cs="Times New Roman"/>
          <w:bCs/>
          <w:sz w:val="24"/>
          <w:szCs w:val="24"/>
          <w:lang w:eastAsia="ru-RU"/>
        </w:rPr>
        <w:t>хорошее, удовлетворительное, неудовлетворительное)</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Считаем  возможным  (невозможным) предоставление муниципальной гарантии ____________________________________________________________.</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(наименование принципала)</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ab/>
        <w:t xml:space="preserve">Приложение: расчет базовых финансовых индикаторов и сводной оценки финансового          </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                        состояния принципала на ____ л.</w:t>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hanging="1832"/>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Специалист</w:t>
      </w:r>
      <w:r w:rsidRPr="00BE19BA">
        <w:rPr>
          <w:rFonts w:ascii="Times New Roman" w:eastAsia="Times New Roman" w:hAnsi="Times New Roman" w:cs="Times New Roman"/>
          <w:bCs/>
          <w:sz w:val="24"/>
          <w:szCs w:val="24"/>
          <w:lang w:eastAsia="ru-RU"/>
        </w:rPr>
        <w:tab/>
        <w:t xml:space="preserve"> ______________   _______________________</w:t>
      </w:r>
      <w:r w:rsidRPr="00BE19BA">
        <w:rPr>
          <w:rFonts w:ascii="Times New Roman" w:eastAsia="Times New Roman" w:hAnsi="Times New Roman" w:cs="Times New Roman"/>
          <w:bCs/>
          <w:sz w:val="24"/>
          <w:szCs w:val="24"/>
          <w:lang w:eastAsia="ru-RU"/>
        </w:rPr>
        <w:tab/>
        <w:t xml:space="preserve">  </w:t>
      </w:r>
      <w:r w:rsidRPr="00BE19BA">
        <w:rPr>
          <w:rFonts w:ascii="Times New Roman" w:eastAsia="Times New Roman" w:hAnsi="Times New Roman" w:cs="Times New Roman"/>
          <w:bCs/>
          <w:sz w:val="24"/>
          <w:szCs w:val="24"/>
          <w:lang w:eastAsia="ru-RU"/>
        </w:rPr>
        <w:tab/>
      </w:r>
      <w:r w:rsidRPr="00BE19BA">
        <w:rPr>
          <w:rFonts w:ascii="Times New Roman" w:eastAsia="Times New Roman" w:hAnsi="Times New Roman" w:cs="Times New Roman"/>
          <w:bCs/>
          <w:sz w:val="24"/>
          <w:szCs w:val="24"/>
          <w:lang w:eastAsia="ru-RU"/>
        </w:rPr>
        <w:tab/>
        <w:t xml:space="preserve">                                                                            подпись</w:t>
      </w:r>
      <w:r w:rsidRPr="00BE19BA">
        <w:rPr>
          <w:rFonts w:ascii="Times New Roman" w:eastAsia="Times New Roman" w:hAnsi="Times New Roman" w:cs="Times New Roman"/>
          <w:bCs/>
          <w:sz w:val="24"/>
          <w:szCs w:val="24"/>
          <w:lang w:eastAsia="ru-RU"/>
        </w:rPr>
        <w:tab/>
      </w:r>
      <w:r w:rsidRPr="00BE19BA">
        <w:rPr>
          <w:rFonts w:ascii="Times New Roman" w:eastAsia="Times New Roman" w:hAnsi="Times New Roman" w:cs="Times New Roman"/>
          <w:bCs/>
          <w:sz w:val="24"/>
          <w:szCs w:val="24"/>
          <w:lang w:eastAsia="ru-RU"/>
        </w:rPr>
        <w:tab/>
        <w:t xml:space="preserve">                     (Ф.И.О)</w:t>
      </w:r>
      <w:r w:rsidRPr="00BE19BA">
        <w:rPr>
          <w:rFonts w:ascii="Times New Roman" w:eastAsia="Times New Roman" w:hAnsi="Times New Roman" w:cs="Times New Roman"/>
          <w:bCs/>
          <w:sz w:val="24"/>
          <w:szCs w:val="24"/>
          <w:lang w:eastAsia="ru-RU"/>
        </w:rPr>
        <w:tab/>
      </w: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5030E" w:rsidRPr="00BE19BA" w:rsidRDefault="00A5030E" w:rsidP="00A5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BE19BA">
        <w:rPr>
          <w:rFonts w:ascii="Times New Roman" w:eastAsia="Times New Roman" w:hAnsi="Times New Roman" w:cs="Times New Roman"/>
          <w:bCs/>
          <w:sz w:val="24"/>
          <w:szCs w:val="24"/>
          <w:lang w:eastAsia="ru-RU"/>
        </w:rPr>
        <w:t xml:space="preserve">Исполнитель        </w:t>
      </w:r>
    </w:p>
    <w:p w:rsidR="00A5030E" w:rsidRDefault="00A5030E" w:rsidP="00A5030E">
      <w:pPr>
        <w:spacing w:after="0" w:line="240" w:lineRule="auto"/>
        <w:jc w:val="right"/>
        <w:rPr>
          <w:rFonts w:ascii="Times New Roman" w:eastAsia="Times New Roman" w:hAnsi="Times New Roman" w:cs="Times New Roman"/>
          <w:bCs/>
          <w:sz w:val="24"/>
          <w:szCs w:val="24"/>
          <w:lang w:eastAsia="ru-RU"/>
        </w:rPr>
      </w:pPr>
    </w:p>
    <w:p w:rsidR="00A5030E" w:rsidRDefault="00A5030E" w:rsidP="00A5030E">
      <w:pPr>
        <w:spacing w:after="0" w:line="240" w:lineRule="auto"/>
        <w:jc w:val="right"/>
        <w:rPr>
          <w:rFonts w:ascii="Times New Roman" w:eastAsia="Times New Roman" w:hAnsi="Times New Roman" w:cs="Times New Roman"/>
          <w:bCs/>
          <w:sz w:val="24"/>
          <w:szCs w:val="24"/>
          <w:lang w:eastAsia="ru-RU"/>
        </w:rPr>
      </w:pPr>
    </w:p>
    <w:p w:rsidR="00A5030E" w:rsidRPr="00B27103" w:rsidRDefault="00A5030E" w:rsidP="00A5030E">
      <w:pPr>
        <w:spacing w:after="0" w:line="240" w:lineRule="auto"/>
        <w:jc w:val="right"/>
        <w:rPr>
          <w:rFonts w:ascii="Times New Roman" w:eastAsia="Times New Roman" w:hAnsi="Times New Roman" w:cs="Times New Roman"/>
          <w:bCs/>
          <w:sz w:val="24"/>
          <w:szCs w:val="24"/>
          <w:lang w:eastAsia="ru-RU"/>
        </w:rPr>
      </w:pPr>
      <w:r w:rsidRPr="00B27103">
        <w:rPr>
          <w:rFonts w:ascii="Times New Roman" w:eastAsia="Times New Roman" w:hAnsi="Times New Roman" w:cs="Times New Roman"/>
          <w:bCs/>
          <w:sz w:val="24"/>
          <w:szCs w:val="24"/>
          <w:lang w:eastAsia="ru-RU"/>
        </w:rPr>
        <w:lastRenderedPageBreak/>
        <w:t>Приложение 2</w:t>
      </w:r>
    </w:p>
    <w:p w:rsidR="00A5030E" w:rsidRPr="00B27103" w:rsidRDefault="00A5030E" w:rsidP="00A5030E">
      <w:pPr>
        <w:spacing w:after="0" w:line="240" w:lineRule="auto"/>
        <w:jc w:val="right"/>
        <w:rPr>
          <w:rFonts w:ascii="Times New Roman" w:eastAsia="Times New Roman" w:hAnsi="Times New Roman" w:cs="Times New Roman"/>
          <w:bCs/>
          <w:sz w:val="24"/>
          <w:szCs w:val="24"/>
          <w:lang w:eastAsia="ru-RU"/>
        </w:rPr>
      </w:pPr>
      <w:r w:rsidRPr="00B27103">
        <w:rPr>
          <w:rFonts w:ascii="Times New Roman" w:eastAsia="Times New Roman" w:hAnsi="Times New Roman" w:cs="Times New Roman"/>
          <w:bCs/>
          <w:sz w:val="24"/>
          <w:szCs w:val="24"/>
          <w:lang w:eastAsia="ru-RU"/>
        </w:rPr>
        <w:t>к постановлению администрации</w:t>
      </w:r>
    </w:p>
    <w:p w:rsidR="00A5030E" w:rsidRPr="00B27103" w:rsidRDefault="00A5030E" w:rsidP="00A5030E">
      <w:pPr>
        <w:spacing w:after="0" w:line="240" w:lineRule="auto"/>
        <w:jc w:val="right"/>
        <w:rPr>
          <w:rFonts w:ascii="Times New Roman" w:eastAsia="Times New Roman" w:hAnsi="Times New Roman" w:cs="Times New Roman"/>
          <w:bCs/>
          <w:sz w:val="24"/>
          <w:szCs w:val="24"/>
          <w:lang w:eastAsia="ru-RU"/>
        </w:rPr>
      </w:pPr>
      <w:r w:rsidRPr="00B27103">
        <w:rPr>
          <w:rFonts w:ascii="Times New Roman" w:eastAsia="Times New Roman" w:hAnsi="Times New Roman" w:cs="Times New Roman"/>
          <w:bCs/>
          <w:sz w:val="24"/>
          <w:szCs w:val="24"/>
          <w:lang w:eastAsia="ru-RU"/>
        </w:rPr>
        <w:t>Новопокровского сельского поселения</w:t>
      </w:r>
    </w:p>
    <w:p w:rsidR="00A5030E" w:rsidRPr="00B27103" w:rsidRDefault="00A5030E" w:rsidP="00A5030E">
      <w:pPr>
        <w:spacing w:after="0" w:line="240" w:lineRule="auto"/>
        <w:jc w:val="right"/>
        <w:rPr>
          <w:rFonts w:ascii="Times New Roman" w:eastAsia="Times New Roman" w:hAnsi="Times New Roman" w:cs="Times New Roman"/>
          <w:bCs/>
          <w:sz w:val="24"/>
          <w:szCs w:val="24"/>
          <w:lang w:eastAsia="ru-RU"/>
        </w:rPr>
      </w:pPr>
      <w:r w:rsidRPr="00B27103">
        <w:rPr>
          <w:rFonts w:ascii="Times New Roman" w:eastAsia="Times New Roman" w:hAnsi="Times New Roman" w:cs="Times New Roman"/>
          <w:bCs/>
          <w:sz w:val="24"/>
          <w:szCs w:val="24"/>
          <w:lang w:eastAsia="ru-RU"/>
        </w:rPr>
        <w:t>от «__» _______20__ г. № ___</w:t>
      </w:r>
    </w:p>
    <w:p w:rsidR="00A5030E" w:rsidRPr="00B27103" w:rsidRDefault="00A5030E" w:rsidP="0045637D">
      <w:pPr>
        <w:spacing w:before="100" w:beforeAutospacing="1" w:after="100" w:afterAutospacing="1" w:line="240" w:lineRule="auto"/>
        <w:jc w:val="center"/>
        <w:rPr>
          <w:rFonts w:ascii="Times New Roman" w:eastAsia="Times New Roman" w:hAnsi="Times New Roman" w:cs="Times New Roman"/>
          <w:sz w:val="34"/>
          <w:szCs w:val="34"/>
          <w:lang w:eastAsia="ru-RU"/>
        </w:rPr>
      </w:pPr>
    </w:p>
    <w:p w:rsidR="00A5030E" w:rsidRPr="00A5030E" w:rsidRDefault="0045637D" w:rsidP="00A503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030E">
        <w:rPr>
          <w:rFonts w:ascii="Times New Roman" w:eastAsia="Times New Roman" w:hAnsi="Times New Roman" w:cs="Times New Roman"/>
          <w:b/>
          <w:sz w:val="24"/>
          <w:szCs w:val="24"/>
          <w:lang w:eastAsia="ru-RU"/>
        </w:rPr>
        <w:t>Порядок</w:t>
      </w:r>
      <w:r w:rsidRPr="00A5030E">
        <w:rPr>
          <w:rFonts w:ascii="Times New Roman" w:eastAsia="Times New Roman" w:hAnsi="Times New Roman" w:cs="Times New Roman"/>
          <w:b/>
          <w:sz w:val="24"/>
          <w:szCs w:val="24"/>
          <w:lang w:eastAsia="ru-RU"/>
        </w:rPr>
        <w:br/>
        <w:t>осуществления проверки достаточности, надежности и ликвидности обеспечения при предоставлении муниципальной гарантии, контроля за достаточностью, надежностью и ликвидностью предоставленного обеспечения после предоставления муниципа</w:t>
      </w:r>
      <w:r w:rsidR="00D4141F">
        <w:rPr>
          <w:rFonts w:ascii="Times New Roman" w:eastAsia="Times New Roman" w:hAnsi="Times New Roman" w:cs="Times New Roman"/>
          <w:b/>
          <w:sz w:val="24"/>
          <w:szCs w:val="24"/>
          <w:lang w:eastAsia="ru-RU"/>
        </w:rPr>
        <w:t>льной гарантии</w:t>
      </w:r>
    </w:p>
    <w:p w:rsidR="0045637D" w:rsidRPr="00B27103"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27103">
        <w:rPr>
          <w:rFonts w:ascii="Times New Roman" w:eastAsia="Times New Roman" w:hAnsi="Times New Roman" w:cs="Times New Roman"/>
          <w:b/>
          <w:sz w:val="24"/>
          <w:szCs w:val="24"/>
          <w:lang w:eastAsia="ru-RU"/>
        </w:rPr>
        <w:t>1. Общие положения</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1. Настоящий Порядок устанавливает требования к проведению проверки достаточности, надежности и ликвидности обеспечения исполнения обязательств принципала при предоставлении муниципальной гарантии муниципального образования</w:t>
      </w:r>
      <w:r w:rsidRPr="00B27103">
        <w:t xml:space="preserve"> «</w:t>
      </w:r>
      <w:r w:rsidRPr="00B27103">
        <w:rPr>
          <w:rFonts w:ascii="Times New Roman" w:eastAsia="Times New Roman" w:hAnsi="Times New Roman" w:cs="Times New Roman"/>
          <w:sz w:val="24"/>
          <w:szCs w:val="24"/>
          <w:lang w:eastAsia="ru-RU"/>
        </w:rPr>
        <w:t>Новопокровское сельское поселение» (далее - гарантия), а также контроля за достаточностью, надежностью и ликвидностью предоставленного обеспечения после предоставления гарантии.</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2. В качестве обеспечения исполнения обязательств принципала по удовлетворению регрессного требования гаранта к принципалу по гарантии могут быть:</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 государственная (муниципальная) гарантия;</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 поручительство юридических лиц (далее - поручительство);</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 банковская гарантия;</w:t>
      </w:r>
    </w:p>
    <w:p w:rsidR="00FF7F02" w:rsidRPr="00B27103"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B27103">
        <w:rPr>
          <w:rFonts w:ascii="Times New Roman" w:eastAsia="Times New Roman" w:hAnsi="Times New Roman" w:cs="Times New Roman"/>
          <w:sz w:val="24"/>
          <w:szCs w:val="24"/>
          <w:lang w:eastAsia="ru-RU"/>
        </w:rPr>
        <w:t>- залог имущества.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3. Не допускается принятие в качестве обеспечения исполнения обязательств заемщика: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муниципальным образованием «Новопокровское сельское поселение», предоставляющим бюджетный кредит;</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2) банковских гарантий и поручительств, имеющих просроченную (неурегулированную) задолженность по денежным обязательствам перед муниципальным образованием «Новопокровское сельское поселение» и неисполненную обязанность по уплате неналоговых платежей,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3) банковских гарантий и поручительств, стоимость чистых активов которых на последнюю отчетную дату отчетного периода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C10D8E" w:rsidRDefault="00FF7F02" w:rsidP="00C10D8E">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4. </w:t>
      </w:r>
      <w:r w:rsidR="00C10D8E" w:rsidRPr="00C10D8E">
        <w:rPr>
          <w:rFonts w:ascii="Times New Roman" w:eastAsia="Times New Roman" w:hAnsi="Times New Roman" w:cs="Times New Roman"/>
          <w:sz w:val="24"/>
          <w:szCs w:val="24"/>
          <w:lang w:eastAsia="ru-RU"/>
        </w:rPr>
        <w:t>Проверка достаточности, надежности и ликвидности обеспечения, предоставляемого при предоставлении муниципа</w:t>
      </w:r>
      <w:r w:rsidR="00C10D8E">
        <w:rPr>
          <w:rFonts w:ascii="Times New Roman" w:eastAsia="Times New Roman" w:hAnsi="Times New Roman" w:cs="Times New Roman"/>
          <w:sz w:val="24"/>
          <w:szCs w:val="24"/>
          <w:lang w:eastAsia="ru-RU"/>
        </w:rPr>
        <w:t>льной гарантии, а также контроль</w:t>
      </w:r>
      <w:r w:rsidR="00C10D8E" w:rsidRPr="00C10D8E">
        <w:rPr>
          <w:rFonts w:ascii="Times New Roman" w:eastAsia="Times New Roman" w:hAnsi="Times New Roman" w:cs="Times New Roman"/>
          <w:sz w:val="24"/>
          <w:szCs w:val="24"/>
          <w:lang w:eastAsia="ru-RU"/>
        </w:rPr>
        <w:t xml:space="preserve"> за достаточностью, надежностью и ликвидностью предоставленного обеспечения после предоставления муниципальной гарантии осуществляются специалистом по финансовым вопросам  администрации Новопокровского сельского поселения (далее – специалист по </w:t>
      </w:r>
      <w:r w:rsidR="00C10D8E" w:rsidRPr="00C10D8E">
        <w:rPr>
          <w:rFonts w:ascii="Times New Roman" w:eastAsia="Times New Roman" w:hAnsi="Times New Roman" w:cs="Times New Roman"/>
          <w:sz w:val="24"/>
          <w:szCs w:val="24"/>
          <w:lang w:eastAsia="ru-RU"/>
        </w:rPr>
        <w:lastRenderedPageBreak/>
        <w:t>финансовым вопросам) либо агентом, привлеченным администрацией Новопокровского сельского поселения</w:t>
      </w:r>
      <w:r w:rsidR="00C10D8E">
        <w:rPr>
          <w:rFonts w:ascii="Times New Roman" w:eastAsia="Times New Roman" w:hAnsi="Times New Roman" w:cs="Times New Roman"/>
          <w:sz w:val="24"/>
          <w:szCs w:val="24"/>
          <w:lang w:eastAsia="ru-RU"/>
        </w:rPr>
        <w:t xml:space="preserve"> (далее – агент)</w:t>
      </w:r>
      <w:r w:rsidR="00C10D8E" w:rsidRPr="00C10D8E">
        <w:rPr>
          <w:rFonts w:ascii="Times New Roman" w:eastAsia="Times New Roman" w:hAnsi="Times New Roman" w:cs="Times New Roman"/>
          <w:sz w:val="24"/>
          <w:szCs w:val="24"/>
          <w:lang w:eastAsia="ru-RU"/>
        </w:rPr>
        <w:t>.</w:t>
      </w:r>
    </w:p>
    <w:p w:rsidR="00C10D8E" w:rsidRPr="00C10D8E" w:rsidRDefault="00C10D8E" w:rsidP="00C10D8E">
      <w:pPr>
        <w:spacing w:after="0" w:line="240" w:lineRule="auto"/>
        <w:ind w:firstLine="708"/>
        <w:jc w:val="both"/>
        <w:rPr>
          <w:rFonts w:ascii="Times New Roman" w:eastAsia="Times New Roman" w:hAnsi="Times New Roman" w:cs="Times New Roman"/>
          <w:sz w:val="24"/>
          <w:szCs w:val="24"/>
          <w:lang w:eastAsia="ru-RU"/>
        </w:rPr>
      </w:pPr>
      <w:r w:rsidRPr="00C10D8E">
        <w:rPr>
          <w:rFonts w:ascii="Times New Roman" w:eastAsia="Times New Roman" w:hAnsi="Times New Roman" w:cs="Times New Roman"/>
          <w:sz w:val="24"/>
          <w:szCs w:val="24"/>
          <w:lang w:eastAsia="ru-RU"/>
        </w:rPr>
        <w:t xml:space="preserve">Проверка достаточности, надежности и ликвидности, предоставляемого принципалом обеспечения при предоставлении муниципальной гарантии осуществляется </w:t>
      </w:r>
      <w:r w:rsidR="006E093B">
        <w:rPr>
          <w:rFonts w:ascii="Times New Roman" w:eastAsia="Times New Roman" w:hAnsi="Times New Roman" w:cs="Times New Roman"/>
          <w:sz w:val="24"/>
          <w:szCs w:val="24"/>
          <w:lang w:eastAsia="ru-RU"/>
        </w:rPr>
        <w:t>специалистом по финансовым вопросам</w:t>
      </w:r>
      <w:r w:rsidRPr="00C10D8E">
        <w:rPr>
          <w:rFonts w:ascii="Times New Roman" w:eastAsia="Times New Roman" w:hAnsi="Times New Roman" w:cs="Times New Roman"/>
          <w:sz w:val="24"/>
          <w:szCs w:val="24"/>
          <w:lang w:eastAsia="ru-RU"/>
        </w:rPr>
        <w:t xml:space="preserve"> либо агентом до ее предоставления.</w:t>
      </w:r>
    </w:p>
    <w:p w:rsidR="00C10D8E" w:rsidRDefault="00C10D8E" w:rsidP="00C10D8E">
      <w:pPr>
        <w:spacing w:after="0" w:line="240" w:lineRule="auto"/>
        <w:ind w:firstLine="708"/>
        <w:jc w:val="both"/>
        <w:rPr>
          <w:rFonts w:ascii="Times New Roman" w:eastAsia="Times New Roman" w:hAnsi="Times New Roman" w:cs="Times New Roman"/>
          <w:sz w:val="24"/>
          <w:szCs w:val="24"/>
          <w:lang w:eastAsia="ru-RU"/>
        </w:rPr>
      </w:pPr>
      <w:r w:rsidRPr="00C10D8E">
        <w:rPr>
          <w:rFonts w:ascii="Times New Roman" w:eastAsia="Times New Roman" w:hAnsi="Times New Roman" w:cs="Times New Roman"/>
          <w:sz w:val="24"/>
          <w:szCs w:val="24"/>
          <w:lang w:eastAsia="ru-RU"/>
        </w:rPr>
        <w:t xml:space="preserve">Контроль за достаточностью, надежностью и ликвидностью предоставленного обеспечения после предоставления муниципальной гарантии осуществляется </w:t>
      </w:r>
      <w:r w:rsidR="006E093B" w:rsidRPr="006E093B">
        <w:rPr>
          <w:rFonts w:ascii="Times New Roman" w:eastAsia="Times New Roman" w:hAnsi="Times New Roman" w:cs="Times New Roman"/>
          <w:sz w:val="24"/>
          <w:szCs w:val="24"/>
          <w:lang w:eastAsia="ru-RU"/>
        </w:rPr>
        <w:t>специалистом по финансовым вопросам</w:t>
      </w:r>
      <w:r w:rsidRPr="00C10D8E">
        <w:rPr>
          <w:rFonts w:ascii="Times New Roman" w:eastAsia="Times New Roman" w:hAnsi="Times New Roman" w:cs="Times New Roman"/>
          <w:sz w:val="24"/>
          <w:szCs w:val="24"/>
          <w:lang w:eastAsia="ru-RU"/>
        </w:rPr>
        <w:t xml:space="preserve"> либо агентом в течение срока действия муниципальной гарантии не реже одного раза в год.</w:t>
      </w:r>
    </w:p>
    <w:p w:rsidR="00FF7F02" w:rsidRPr="00FF7F02" w:rsidRDefault="00FF7F02" w:rsidP="00C10D8E">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5. Осуществление проверки достаточности, надежности и ликвидности обеспечения осуществляется на основе анализа документов, представляемых принципалом для получения муниципальной гарантии муниципального образования </w:t>
      </w:r>
      <w:r w:rsidR="00E545F0">
        <w:rPr>
          <w:rFonts w:ascii="Times New Roman" w:eastAsia="Times New Roman" w:hAnsi="Times New Roman" w:cs="Times New Roman"/>
          <w:sz w:val="24"/>
          <w:szCs w:val="24"/>
          <w:lang w:eastAsia="ru-RU"/>
        </w:rPr>
        <w:t>«Новопокровское сельское поселение»</w:t>
      </w:r>
      <w:r w:rsidR="00EA3EF4">
        <w:rPr>
          <w:rFonts w:ascii="Times New Roman" w:eastAsia="Times New Roman" w:hAnsi="Times New Roman" w:cs="Times New Roman"/>
          <w:sz w:val="24"/>
          <w:szCs w:val="24"/>
          <w:lang w:eastAsia="ru-RU"/>
        </w:rPr>
        <w:t xml:space="preserve"> в соответствии </w:t>
      </w:r>
      <w:r w:rsidR="00EA3EF4" w:rsidRPr="00B27103">
        <w:rPr>
          <w:rFonts w:ascii="Times New Roman" w:eastAsia="Times New Roman" w:hAnsi="Times New Roman" w:cs="Times New Roman"/>
          <w:sz w:val="24"/>
          <w:szCs w:val="24"/>
          <w:lang w:eastAsia="ru-RU"/>
        </w:rPr>
        <w:t>с приложением 1 к настоящему Порядку</w:t>
      </w:r>
      <w:r w:rsidRPr="00B27103">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 xml:space="preserve"> в соответствии </w:t>
      </w:r>
      <w:r w:rsidRPr="00E545F0">
        <w:rPr>
          <w:rFonts w:ascii="Times New Roman" w:eastAsia="Times New Roman" w:hAnsi="Times New Roman" w:cs="Times New Roman"/>
          <w:sz w:val="24"/>
          <w:szCs w:val="24"/>
          <w:lang w:eastAsia="ru-RU"/>
        </w:rPr>
        <w:t>с </w:t>
      </w:r>
      <w:r w:rsidR="00E545F0" w:rsidRPr="00E545F0">
        <w:rPr>
          <w:rFonts w:ascii="Times New Roman" w:hAnsi="Times New Roman" w:cs="Times New Roman"/>
          <w:sz w:val="24"/>
          <w:szCs w:val="24"/>
        </w:rPr>
        <w:t>пунктом 2.3</w:t>
      </w:r>
      <w:r w:rsidRPr="00E545F0">
        <w:rPr>
          <w:rFonts w:ascii="Times New Roman" w:eastAsia="Times New Roman" w:hAnsi="Times New Roman" w:cs="Times New Roman"/>
          <w:sz w:val="24"/>
          <w:szCs w:val="24"/>
          <w:lang w:eastAsia="ru-RU"/>
        </w:rPr>
        <w:t> Порядка</w:t>
      </w:r>
      <w:r w:rsidRPr="00FF7F02">
        <w:rPr>
          <w:rFonts w:ascii="Times New Roman" w:eastAsia="Times New Roman" w:hAnsi="Times New Roman" w:cs="Times New Roman"/>
          <w:sz w:val="24"/>
          <w:szCs w:val="24"/>
          <w:lang w:eastAsia="ru-RU"/>
        </w:rPr>
        <w:t xml:space="preserve"> проведения анализа финансового состояния принципала при предоставлении муниципальной гарантии муниципального образования </w:t>
      </w:r>
      <w:r w:rsidR="00E545F0" w:rsidRPr="00E545F0">
        <w:rPr>
          <w:rFonts w:ascii="Times New Roman" w:eastAsia="Times New Roman" w:hAnsi="Times New Roman" w:cs="Times New Roman"/>
          <w:sz w:val="24"/>
          <w:szCs w:val="24"/>
          <w:lang w:eastAsia="ru-RU"/>
        </w:rPr>
        <w:t>«Новопокровское сельское поселение»</w:t>
      </w:r>
      <w:r w:rsidRPr="00FF7F02">
        <w:rPr>
          <w:rFonts w:ascii="Times New Roman" w:eastAsia="Times New Roman" w:hAnsi="Times New Roman" w:cs="Times New Roman"/>
          <w:sz w:val="24"/>
          <w:szCs w:val="24"/>
          <w:lang w:eastAsia="ru-RU"/>
        </w:rPr>
        <w:t xml:space="preserve">, а также мониторинга финансового состояния принципала после предоставления муниципальной гарантии муниципального образования </w:t>
      </w:r>
      <w:r w:rsidR="00E545F0" w:rsidRPr="00E545F0">
        <w:rPr>
          <w:rFonts w:ascii="Times New Roman" w:eastAsia="Times New Roman" w:hAnsi="Times New Roman" w:cs="Times New Roman"/>
          <w:sz w:val="24"/>
          <w:szCs w:val="24"/>
          <w:lang w:eastAsia="ru-RU"/>
        </w:rPr>
        <w:t>«Новопокровское сельское поселение»</w:t>
      </w:r>
      <w:r w:rsidRPr="00FF7F02">
        <w:rPr>
          <w:rFonts w:ascii="Times New Roman" w:eastAsia="Times New Roman" w:hAnsi="Times New Roman" w:cs="Times New Roman"/>
          <w:sz w:val="24"/>
          <w:szCs w:val="24"/>
          <w:lang w:eastAsia="ru-RU"/>
        </w:rPr>
        <w:t xml:space="preserve">, </w:t>
      </w:r>
      <w:r w:rsidRPr="0096420A">
        <w:rPr>
          <w:rFonts w:ascii="Times New Roman" w:eastAsia="Times New Roman" w:hAnsi="Times New Roman" w:cs="Times New Roman"/>
          <w:sz w:val="24"/>
          <w:szCs w:val="24"/>
          <w:lang w:eastAsia="ru-RU"/>
        </w:rPr>
        <w:t>утвержденного настоящим постановлением.</w:t>
      </w:r>
    </w:p>
    <w:p w:rsidR="002003AC"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6. </w:t>
      </w:r>
      <w:r w:rsidR="002003AC" w:rsidRPr="002003AC">
        <w:rPr>
          <w:rFonts w:ascii="Times New Roman" w:eastAsia="Times New Roman" w:hAnsi="Times New Roman" w:cs="Times New Roman"/>
          <w:sz w:val="24"/>
          <w:szCs w:val="24"/>
          <w:lang w:eastAsia="ru-RU"/>
        </w:rPr>
        <w:t>Проверка достаточности, надежности и ликвидности обеспечения предоставляемого принципалом обеспечения при предоставлении муниципальной гарантии, а также контроля за достаточностью, надежностью и ликвидностью предоставленного обеспечения после предоставления муниципальной гарантии заключается в определении соответствия его размера минимальному объему (сумме) обеспечения, определяемого Порядком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утвержденного настоящим постановлением.</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7. Надежность банковской гарантии и поручительства определяется устойчивостью финансового состояния банка или иной кредитной организации (далее - банк-гарант) и поручителя. Оценку надежности банковской гарантии и поручительства осуществляет </w:t>
      </w:r>
      <w:r w:rsidR="004B3FD8" w:rsidRPr="004B3FD8">
        <w:rPr>
          <w:rFonts w:ascii="Times New Roman" w:eastAsia="Times New Roman" w:hAnsi="Times New Roman" w:cs="Times New Roman"/>
          <w:sz w:val="24"/>
          <w:szCs w:val="24"/>
          <w:lang w:eastAsia="ru-RU"/>
        </w:rPr>
        <w:t xml:space="preserve">Управление финансов  Администрации </w:t>
      </w:r>
      <w:proofErr w:type="spellStart"/>
      <w:r w:rsidR="004B3FD8" w:rsidRPr="004B3FD8">
        <w:rPr>
          <w:rFonts w:ascii="Times New Roman" w:eastAsia="Times New Roman" w:hAnsi="Times New Roman" w:cs="Times New Roman"/>
          <w:sz w:val="24"/>
          <w:szCs w:val="24"/>
          <w:lang w:eastAsia="ru-RU"/>
        </w:rPr>
        <w:t>Кожевниковского</w:t>
      </w:r>
      <w:proofErr w:type="spellEnd"/>
      <w:r w:rsidR="004B3FD8" w:rsidRPr="004B3FD8">
        <w:rPr>
          <w:rFonts w:ascii="Times New Roman" w:eastAsia="Times New Roman" w:hAnsi="Times New Roman" w:cs="Times New Roman"/>
          <w:sz w:val="24"/>
          <w:szCs w:val="24"/>
          <w:lang w:eastAsia="ru-RU"/>
        </w:rPr>
        <w:t xml:space="preserve"> района</w:t>
      </w:r>
      <w:r w:rsidRPr="004B3FD8">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 xml:space="preserve">в соответствии </w:t>
      </w:r>
      <w:r w:rsidRPr="0096420A">
        <w:rPr>
          <w:rFonts w:ascii="Times New Roman" w:eastAsia="Times New Roman" w:hAnsi="Times New Roman" w:cs="Times New Roman"/>
          <w:sz w:val="24"/>
          <w:szCs w:val="24"/>
          <w:lang w:eastAsia="ru-RU"/>
        </w:rPr>
        <w:t>с </w:t>
      </w:r>
      <w:hyperlink r:id="rId5" w:anchor="/document/400479701/entry/45" w:history="1">
        <w:r w:rsidRPr="0096420A">
          <w:rPr>
            <w:rFonts w:ascii="Times New Roman" w:eastAsia="Times New Roman" w:hAnsi="Times New Roman" w:cs="Times New Roman"/>
            <w:sz w:val="24"/>
            <w:szCs w:val="24"/>
            <w:lang w:eastAsia="ru-RU"/>
          </w:rPr>
          <w:t>пунктами 8 - 10</w:t>
        </w:r>
      </w:hyperlink>
      <w:r w:rsidRPr="0096420A">
        <w:rPr>
          <w:rFonts w:ascii="Times New Roman" w:eastAsia="Times New Roman" w:hAnsi="Times New Roman" w:cs="Times New Roman"/>
          <w:sz w:val="24"/>
          <w:szCs w:val="24"/>
          <w:lang w:eastAsia="ru-RU"/>
        </w:rPr>
        <w:t> настоящего</w:t>
      </w:r>
      <w:r w:rsidRPr="00FF7F02">
        <w:rPr>
          <w:rFonts w:ascii="Times New Roman" w:eastAsia="Times New Roman" w:hAnsi="Times New Roman" w:cs="Times New Roman"/>
          <w:sz w:val="24"/>
          <w:szCs w:val="24"/>
          <w:lang w:eastAsia="ru-RU"/>
        </w:rPr>
        <w:t xml:space="preserve"> Порядка.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8. Финансовое состояние банка-гаранта признается </w:t>
      </w:r>
      <w:proofErr w:type="gramStart"/>
      <w:r w:rsidRPr="00FF7F02">
        <w:rPr>
          <w:rFonts w:ascii="Times New Roman" w:eastAsia="Times New Roman" w:hAnsi="Times New Roman" w:cs="Times New Roman"/>
          <w:sz w:val="24"/>
          <w:szCs w:val="24"/>
          <w:lang w:eastAsia="ru-RU"/>
        </w:rPr>
        <w:t>устойчивым</w:t>
      </w:r>
      <w:proofErr w:type="gramEnd"/>
      <w:r w:rsidRPr="00FF7F02">
        <w:rPr>
          <w:rFonts w:ascii="Times New Roman" w:eastAsia="Times New Roman" w:hAnsi="Times New Roman" w:cs="Times New Roman"/>
          <w:sz w:val="24"/>
          <w:szCs w:val="24"/>
          <w:lang w:eastAsia="ru-RU"/>
        </w:rPr>
        <w:t xml:space="preserve"> и банковская гарантия признается надежной (имеющей высокую степень надежности (ликвидности), если банк-гарант соответствует одновременно следующим требованиям:</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 наличие лицензии на осуществление банковских операций, выданной Центральным банком Российской Федерации;</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2) участие кредитной организации в системе обязательного страхования вкладов физических лиц в банках Российской Федерации в соответствии с </w:t>
      </w:r>
      <w:hyperlink r:id="rId6" w:anchor="/document/12133717/entry/0" w:history="1">
        <w:r w:rsidRPr="00FF7F02">
          <w:rPr>
            <w:rFonts w:ascii="Times New Roman" w:eastAsia="Times New Roman" w:hAnsi="Times New Roman" w:cs="Times New Roman"/>
            <w:sz w:val="24"/>
            <w:szCs w:val="24"/>
            <w:lang w:eastAsia="ru-RU"/>
          </w:rPr>
          <w:t>Федеральным законом</w:t>
        </w:r>
      </w:hyperlink>
      <w:r w:rsidR="002003AC">
        <w:rPr>
          <w:rFonts w:ascii="Times New Roman" w:eastAsia="Times New Roman" w:hAnsi="Times New Roman" w:cs="Times New Roman"/>
          <w:sz w:val="24"/>
          <w:szCs w:val="24"/>
          <w:lang w:eastAsia="ru-RU"/>
        </w:rPr>
        <w:t> от 23.12.2003 № 177-ФЗ «</w:t>
      </w:r>
      <w:r w:rsidRPr="00FF7F02">
        <w:rPr>
          <w:rFonts w:ascii="Times New Roman" w:eastAsia="Times New Roman" w:hAnsi="Times New Roman" w:cs="Times New Roman"/>
          <w:sz w:val="24"/>
          <w:szCs w:val="24"/>
          <w:lang w:eastAsia="ru-RU"/>
        </w:rPr>
        <w:t>О страховании вкладо</w:t>
      </w:r>
      <w:r w:rsidR="002003AC">
        <w:rPr>
          <w:rFonts w:ascii="Times New Roman" w:eastAsia="Times New Roman" w:hAnsi="Times New Roman" w:cs="Times New Roman"/>
          <w:sz w:val="24"/>
          <w:szCs w:val="24"/>
          <w:lang w:eastAsia="ru-RU"/>
        </w:rPr>
        <w:t>в в банках Российской Федерации»</w:t>
      </w:r>
      <w:r w:rsidRPr="00FF7F02">
        <w:rPr>
          <w:rFonts w:ascii="Times New Roman" w:eastAsia="Times New Roman" w:hAnsi="Times New Roman" w:cs="Times New Roman"/>
          <w:sz w:val="24"/>
          <w:szCs w:val="24"/>
          <w:lang w:eastAsia="ru-RU"/>
        </w:rPr>
        <w:t>;</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3) наличие объема активов I, II категории в размере не менее 50% от общего объема активов;</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4) наличие у кредитной организации собственных средств (капитала) в размере не менее 1 млрд рублей;</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5) выполнение требования Центрального банка Российской Федерации по соблюдению обязательных нормативов (в том числе с учетом долговой нагрузки, принимаемой в связи с предоставлением банковской гарантии);</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6) отсутствие убытков по итогам деятельности за последний отчетный год и последний отчетный период текущего года;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lastRenderedPageBreak/>
        <w:t>7) наличие кред</w:t>
      </w:r>
      <w:r w:rsidR="002003AC">
        <w:rPr>
          <w:rFonts w:ascii="Times New Roman" w:eastAsia="Times New Roman" w:hAnsi="Times New Roman" w:cs="Times New Roman"/>
          <w:sz w:val="24"/>
          <w:szCs w:val="24"/>
          <w:lang w:eastAsia="ru-RU"/>
        </w:rPr>
        <w:t>итного рейтинга не ниже уровня «A-(RU)»</w:t>
      </w:r>
      <w:r w:rsidRPr="00FF7F02">
        <w:rPr>
          <w:rFonts w:ascii="Times New Roman" w:eastAsia="Times New Roman" w:hAnsi="Times New Roman" w:cs="Times New Roman"/>
          <w:sz w:val="24"/>
          <w:szCs w:val="24"/>
          <w:lang w:eastAsia="ru-RU"/>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w:t>
      </w:r>
      <w:r w:rsidR="002003AC">
        <w:rPr>
          <w:rFonts w:ascii="Times New Roman" w:eastAsia="Times New Roman" w:hAnsi="Times New Roman" w:cs="Times New Roman"/>
          <w:sz w:val="24"/>
          <w:szCs w:val="24"/>
          <w:lang w:eastAsia="ru-RU"/>
        </w:rPr>
        <w:t>е общество) или не ниже уровня «</w:t>
      </w:r>
      <w:proofErr w:type="spellStart"/>
      <w:r w:rsidR="002003AC">
        <w:rPr>
          <w:rFonts w:ascii="Times New Roman" w:eastAsia="Times New Roman" w:hAnsi="Times New Roman" w:cs="Times New Roman"/>
          <w:sz w:val="24"/>
          <w:szCs w:val="24"/>
          <w:lang w:eastAsia="ru-RU"/>
        </w:rPr>
        <w:t>ruA</w:t>
      </w:r>
      <w:proofErr w:type="spellEnd"/>
      <w:r w:rsidR="002003AC">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 xml:space="preserve">по национальной рейтинговой шкале для Российской Федерации кредитного рейтингового </w:t>
      </w:r>
      <w:r w:rsidR="002003AC">
        <w:rPr>
          <w:rFonts w:ascii="Times New Roman" w:eastAsia="Times New Roman" w:hAnsi="Times New Roman" w:cs="Times New Roman"/>
          <w:sz w:val="24"/>
          <w:szCs w:val="24"/>
          <w:lang w:eastAsia="ru-RU"/>
        </w:rPr>
        <w:t>агентства Акционерное общество «Рейтинговое Агентство «Эксперт РА»</w:t>
      </w:r>
      <w:r w:rsidRPr="00FF7F02">
        <w:rPr>
          <w:rFonts w:ascii="Times New Roman" w:eastAsia="Times New Roman" w:hAnsi="Times New Roman" w:cs="Times New Roman"/>
          <w:sz w:val="24"/>
          <w:szCs w:val="24"/>
          <w:lang w:eastAsia="ru-RU"/>
        </w:rPr>
        <w:t xml:space="preserve"> либо наличие кред</w:t>
      </w:r>
      <w:r w:rsidR="002003AC">
        <w:rPr>
          <w:rFonts w:ascii="Times New Roman" w:eastAsia="Times New Roman" w:hAnsi="Times New Roman" w:cs="Times New Roman"/>
          <w:sz w:val="24"/>
          <w:szCs w:val="24"/>
          <w:lang w:eastAsia="ru-RU"/>
        </w:rPr>
        <w:t>итного рейтинга не ниже уровня «ВВ-»</w:t>
      </w:r>
      <w:r w:rsidRPr="00FF7F02">
        <w:rPr>
          <w:rFonts w:ascii="Times New Roman" w:eastAsia="Times New Roman" w:hAnsi="Times New Roman" w:cs="Times New Roman"/>
          <w:sz w:val="24"/>
          <w:szCs w:val="24"/>
          <w:lang w:eastAsia="ru-RU"/>
        </w:rPr>
        <w:t xml:space="preserve"> по клас</w:t>
      </w:r>
      <w:r w:rsidR="002003AC">
        <w:rPr>
          <w:rFonts w:ascii="Times New Roman" w:eastAsia="Times New Roman" w:hAnsi="Times New Roman" w:cs="Times New Roman"/>
          <w:sz w:val="24"/>
          <w:szCs w:val="24"/>
          <w:lang w:eastAsia="ru-RU"/>
        </w:rPr>
        <w:t>сификации рейтинговых агентств «</w:t>
      </w:r>
      <w:proofErr w:type="spellStart"/>
      <w:r w:rsidR="002003AC">
        <w:rPr>
          <w:rFonts w:ascii="Times New Roman" w:eastAsia="Times New Roman" w:hAnsi="Times New Roman" w:cs="Times New Roman"/>
          <w:sz w:val="24"/>
          <w:szCs w:val="24"/>
          <w:lang w:eastAsia="ru-RU"/>
        </w:rPr>
        <w:t>Standard</w:t>
      </w:r>
      <w:proofErr w:type="spellEnd"/>
      <w:r w:rsidR="002003AC">
        <w:rPr>
          <w:rFonts w:ascii="Times New Roman" w:eastAsia="Times New Roman" w:hAnsi="Times New Roman" w:cs="Times New Roman"/>
          <w:sz w:val="24"/>
          <w:szCs w:val="24"/>
          <w:lang w:eastAsia="ru-RU"/>
        </w:rPr>
        <w:t xml:space="preserve"> &amp; </w:t>
      </w:r>
      <w:proofErr w:type="spellStart"/>
      <w:r w:rsidR="002003AC">
        <w:rPr>
          <w:rFonts w:ascii="Times New Roman" w:eastAsia="Times New Roman" w:hAnsi="Times New Roman" w:cs="Times New Roman"/>
          <w:sz w:val="24"/>
          <w:szCs w:val="24"/>
          <w:lang w:eastAsia="ru-RU"/>
        </w:rPr>
        <w:t>Poor's</w:t>
      </w:r>
      <w:proofErr w:type="spellEnd"/>
      <w:r w:rsidR="002003AC">
        <w:rPr>
          <w:rFonts w:ascii="Times New Roman" w:eastAsia="Times New Roman" w:hAnsi="Times New Roman" w:cs="Times New Roman"/>
          <w:sz w:val="24"/>
          <w:szCs w:val="24"/>
          <w:lang w:eastAsia="ru-RU"/>
        </w:rPr>
        <w:t>» или «</w:t>
      </w:r>
      <w:proofErr w:type="spellStart"/>
      <w:r w:rsidRPr="00FF7F02">
        <w:rPr>
          <w:rFonts w:ascii="Times New Roman" w:eastAsia="Times New Roman" w:hAnsi="Times New Roman" w:cs="Times New Roman"/>
          <w:sz w:val="24"/>
          <w:szCs w:val="24"/>
          <w:lang w:eastAsia="ru-RU"/>
        </w:rPr>
        <w:t>Fitch</w:t>
      </w:r>
      <w:proofErr w:type="spellEnd"/>
      <w:r w:rsidRPr="00FF7F02">
        <w:rPr>
          <w:rFonts w:ascii="Times New Roman" w:eastAsia="Times New Roman" w:hAnsi="Times New Roman" w:cs="Times New Roman"/>
          <w:sz w:val="24"/>
          <w:szCs w:val="24"/>
          <w:lang w:eastAsia="ru-RU"/>
        </w:rPr>
        <w:t xml:space="preserve"> </w:t>
      </w:r>
      <w:proofErr w:type="spellStart"/>
      <w:r w:rsidRPr="00FF7F02">
        <w:rPr>
          <w:rFonts w:ascii="Times New Roman" w:eastAsia="Times New Roman" w:hAnsi="Times New Roman" w:cs="Times New Roman"/>
          <w:sz w:val="24"/>
          <w:szCs w:val="24"/>
          <w:lang w:eastAsia="ru-RU"/>
        </w:rPr>
        <w:t>Ra</w:t>
      </w:r>
      <w:r w:rsidR="002003AC">
        <w:rPr>
          <w:rFonts w:ascii="Times New Roman" w:eastAsia="Times New Roman" w:hAnsi="Times New Roman" w:cs="Times New Roman"/>
          <w:sz w:val="24"/>
          <w:szCs w:val="24"/>
          <w:lang w:eastAsia="ru-RU"/>
        </w:rPr>
        <w:t>tings</w:t>
      </w:r>
      <w:proofErr w:type="spellEnd"/>
      <w:r w:rsidR="002003AC">
        <w:rPr>
          <w:rFonts w:ascii="Times New Roman" w:eastAsia="Times New Roman" w:hAnsi="Times New Roman" w:cs="Times New Roman"/>
          <w:sz w:val="24"/>
          <w:szCs w:val="24"/>
          <w:lang w:eastAsia="ru-RU"/>
        </w:rPr>
        <w:t>» или не ниже уровня «Ва3»</w:t>
      </w:r>
      <w:r w:rsidRPr="00FF7F02">
        <w:rPr>
          <w:rFonts w:ascii="Times New Roman" w:eastAsia="Times New Roman" w:hAnsi="Times New Roman" w:cs="Times New Roman"/>
          <w:sz w:val="24"/>
          <w:szCs w:val="24"/>
          <w:lang w:eastAsia="ru-RU"/>
        </w:rPr>
        <w:t xml:space="preserve"> по класси</w:t>
      </w:r>
      <w:r w:rsidR="002003AC">
        <w:rPr>
          <w:rFonts w:ascii="Times New Roman" w:eastAsia="Times New Roman" w:hAnsi="Times New Roman" w:cs="Times New Roman"/>
          <w:sz w:val="24"/>
          <w:szCs w:val="24"/>
          <w:lang w:eastAsia="ru-RU"/>
        </w:rPr>
        <w:t>фикации рейтингового агентства «</w:t>
      </w:r>
      <w:proofErr w:type="spellStart"/>
      <w:r w:rsidR="002003AC">
        <w:rPr>
          <w:rFonts w:ascii="Times New Roman" w:eastAsia="Times New Roman" w:hAnsi="Times New Roman" w:cs="Times New Roman"/>
          <w:sz w:val="24"/>
          <w:szCs w:val="24"/>
          <w:lang w:eastAsia="ru-RU"/>
        </w:rPr>
        <w:t>Moody's</w:t>
      </w:r>
      <w:proofErr w:type="spellEnd"/>
      <w:r w:rsidR="002003AC">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9. Оценка финансового состояния поручителя осуществляется в соответствии с </w:t>
      </w:r>
      <w:hyperlink r:id="rId7" w:anchor="/document/400479701/entry/10" w:history="1">
        <w:r w:rsidRPr="00FF7F02">
          <w:rPr>
            <w:rFonts w:ascii="Times New Roman" w:eastAsia="Times New Roman" w:hAnsi="Times New Roman" w:cs="Times New Roman"/>
            <w:sz w:val="24"/>
            <w:szCs w:val="24"/>
            <w:lang w:eastAsia="ru-RU"/>
          </w:rPr>
          <w:t>Порядком</w:t>
        </w:r>
      </w:hyperlink>
      <w:r w:rsidRPr="00FF7F02">
        <w:rPr>
          <w:rFonts w:ascii="Times New Roman" w:eastAsia="Times New Roman" w:hAnsi="Times New Roman" w:cs="Times New Roman"/>
          <w:sz w:val="24"/>
          <w:szCs w:val="24"/>
          <w:lang w:eastAsia="ru-RU"/>
        </w:rPr>
        <w:t xml:space="preserve"> проведения анализа финансового состояния принципала, а также мониторинга финансового состояния принципала </w:t>
      </w:r>
      <w:r w:rsidR="002003AC">
        <w:rPr>
          <w:rFonts w:ascii="Times New Roman" w:eastAsia="Times New Roman" w:hAnsi="Times New Roman" w:cs="Times New Roman"/>
          <w:sz w:val="24"/>
          <w:szCs w:val="24"/>
          <w:lang w:eastAsia="ru-RU"/>
        </w:rPr>
        <w:t>в целях</w:t>
      </w:r>
      <w:r w:rsidRPr="00FF7F02">
        <w:rPr>
          <w:rFonts w:ascii="Times New Roman" w:eastAsia="Times New Roman" w:hAnsi="Times New Roman" w:cs="Times New Roman"/>
          <w:sz w:val="24"/>
          <w:szCs w:val="24"/>
          <w:lang w:eastAsia="ru-RU"/>
        </w:rPr>
        <w:t xml:space="preserve"> предоставления муниципальной гарантии, утвержденного настоящим постановлением.</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xml:space="preserve">10. Финансовое состояние поручителя признается устойчивым и поручительство признается надежным, если оно имеет хорошую или удовлетворительную степень оценки, а также если при наличии кредитного рейтинга (кредитных рейтингов) поручитель имеет кредитный рейтинг по национальной рейтинговой шкале для Российской Федерации не ниже уровня </w:t>
      </w:r>
      <w:r w:rsidR="002003AC">
        <w:rPr>
          <w:rFonts w:ascii="Times New Roman" w:eastAsia="Times New Roman" w:hAnsi="Times New Roman" w:cs="Times New Roman"/>
          <w:sz w:val="24"/>
          <w:szCs w:val="24"/>
          <w:lang w:eastAsia="ru-RU"/>
        </w:rPr>
        <w:t>«A-(RU)»</w:t>
      </w:r>
      <w:r w:rsidR="002003AC" w:rsidRPr="00FF7F02">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 xml:space="preserve">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r w:rsidR="002003AC" w:rsidRPr="002003AC">
        <w:rPr>
          <w:rFonts w:ascii="Times New Roman" w:eastAsia="Times New Roman" w:hAnsi="Times New Roman" w:cs="Times New Roman"/>
          <w:sz w:val="24"/>
          <w:szCs w:val="24"/>
          <w:lang w:eastAsia="ru-RU"/>
        </w:rPr>
        <w:t>«</w:t>
      </w:r>
      <w:proofErr w:type="spellStart"/>
      <w:r w:rsidR="002003AC" w:rsidRPr="002003AC">
        <w:rPr>
          <w:rFonts w:ascii="Times New Roman" w:eastAsia="Times New Roman" w:hAnsi="Times New Roman" w:cs="Times New Roman"/>
          <w:sz w:val="24"/>
          <w:szCs w:val="24"/>
          <w:lang w:eastAsia="ru-RU"/>
        </w:rPr>
        <w:t>ruA</w:t>
      </w:r>
      <w:proofErr w:type="spellEnd"/>
      <w:r w:rsidR="002003AC" w:rsidRPr="002003AC">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 xml:space="preserve">по национальной рейтинговой шкале для Российской Федерации кредитного рейтингового </w:t>
      </w:r>
      <w:r w:rsidR="002003AC">
        <w:rPr>
          <w:rFonts w:ascii="Times New Roman" w:eastAsia="Times New Roman" w:hAnsi="Times New Roman" w:cs="Times New Roman"/>
          <w:sz w:val="24"/>
          <w:szCs w:val="24"/>
          <w:lang w:eastAsia="ru-RU"/>
        </w:rPr>
        <w:t>агентства Акционерное общество «Рейтинговое Агентство «Эксперт РА»</w:t>
      </w:r>
      <w:r w:rsidRPr="00FF7F02">
        <w:rPr>
          <w:rFonts w:ascii="Times New Roman" w:eastAsia="Times New Roman" w:hAnsi="Times New Roman" w:cs="Times New Roman"/>
          <w:sz w:val="24"/>
          <w:szCs w:val="24"/>
          <w:lang w:eastAsia="ru-RU"/>
        </w:rPr>
        <w:t xml:space="preserve"> либо наличие кредитного рейтинга не ниже уровня </w:t>
      </w:r>
      <w:r w:rsidR="002003AC">
        <w:rPr>
          <w:rFonts w:ascii="Times New Roman" w:eastAsia="Times New Roman" w:hAnsi="Times New Roman" w:cs="Times New Roman"/>
          <w:sz w:val="24"/>
          <w:szCs w:val="24"/>
          <w:lang w:eastAsia="ru-RU"/>
        </w:rPr>
        <w:t>«ВВ-»</w:t>
      </w:r>
      <w:r w:rsidR="002003AC" w:rsidRPr="00FF7F02">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по клас</w:t>
      </w:r>
      <w:r w:rsidR="002003AC">
        <w:rPr>
          <w:rFonts w:ascii="Times New Roman" w:eastAsia="Times New Roman" w:hAnsi="Times New Roman" w:cs="Times New Roman"/>
          <w:sz w:val="24"/>
          <w:szCs w:val="24"/>
          <w:lang w:eastAsia="ru-RU"/>
        </w:rPr>
        <w:t>сификации рейтинговых агентств «</w:t>
      </w:r>
      <w:proofErr w:type="spellStart"/>
      <w:r w:rsidR="002003AC">
        <w:rPr>
          <w:rFonts w:ascii="Times New Roman" w:eastAsia="Times New Roman" w:hAnsi="Times New Roman" w:cs="Times New Roman"/>
          <w:sz w:val="24"/>
          <w:szCs w:val="24"/>
          <w:lang w:eastAsia="ru-RU"/>
        </w:rPr>
        <w:t>Standard</w:t>
      </w:r>
      <w:proofErr w:type="spellEnd"/>
      <w:r w:rsidR="002003AC">
        <w:rPr>
          <w:rFonts w:ascii="Times New Roman" w:eastAsia="Times New Roman" w:hAnsi="Times New Roman" w:cs="Times New Roman"/>
          <w:sz w:val="24"/>
          <w:szCs w:val="24"/>
          <w:lang w:eastAsia="ru-RU"/>
        </w:rPr>
        <w:t xml:space="preserve"> &amp; </w:t>
      </w:r>
      <w:proofErr w:type="spellStart"/>
      <w:r w:rsidR="002003AC">
        <w:rPr>
          <w:rFonts w:ascii="Times New Roman" w:eastAsia="Times New Roman" w:hAnsi="Times New Roman" w:cs="Times New Roman"/>
          <w:sz w:val="24"/>
          <w:szCs w:val="24"/>
          <w:lang w:eastAsia="ru-RU"/>
        </w:rPr>
        <w:t>Poor's</w:t>
      </w:r>
      <w:proofErr w:type="spellEnd"/>
      <w:r w:rsidR="002003AC">
        <w:rPr>
          <w:rFonts w:ascii="Times New Roman" w:eastAsia="Times New Roman" w:hAnsi="Times New Roman" w:cs="Times New Roman"/>
          <w:sz w:val="24"/>
          <w:szCs w:val="24"/>
          <w:lang w:eastAsia="ru-RU"/>
        </w:rPr>
        <w:t>» или «</w:t>
      </w:r>
      <w:proofErr w:type="spellStart"/>
      <w:r w:rsidR="002003AC">
        <w:rPr>
          <w:rFonts w:ascii="Times New Roman" w:eastAsia="Times New Roman" w:hAnsi="Times New Roman" w:cs="Times New Roman"/>
          <w:sz w:val="24"/>
          <w:szCs w:val="24"/>
          <w:lang w:eastAsia="ru-RU"/>
        </w:rPr>
        <w:t>Fitch</w:t>
      </w:r>
      <w:proofErr w:type="spellEnd"/>
      <w:r w:rsidR="002003AC">
        <w:rPr>
          <w:rFonts w:ascii="Times New Roman" w:eastAsia="Times New Roman" w:hAnsi="Times New Roman" w:cs="Times New Roman"/>
          <w:sz w:val="24"/>
          <w:szCs w:val="24"/>
          <w:lang w:eastAsia="ru-RU"/>
        </w:rPr>
        <w:t xml:space="preserve"> </w:t>
      </w:r>
      <w:proofErr w:type="spellStart"/>
      <w:r w:rsidR="002003AC">
        <w:rPr>
          <w:rFonts w:ascii="Times New Roman" w:eastAsia="Times New Roman" w:hAnsi="Times New Roman" w:cs="Times New Roman"/>
          <w:sz w:val="24"/>
          <w:szCs w:val="24"/>
          <w:lang w:eastAsia="ru-RU"/>
        </w:rPr>
        <w:t>Ratings</w:t>
      </w:r>
      <w:proofErr w:type="spellEnd"/>
      <w:r w:rsidR="002003AC">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 xml:space="preserve"> или не ниже уровня </w:t>
      </w:r>
      <w:r w:rsidR="002003AC">
        <w:rPr>
          <w:rFonts w:ascii="Times New Roman" w:eastAsia="Times New Roman" w:hAnsi="Times New Roman" w:cs="Times New Roman"/>
          <w:sz w:val="24"/>
          <w:szCs w:val="24"/>
          <w:lang w:eastAsia="ru-RU"/>
        </w:rPr>
        <w:t>«Ва3»</w:t>
      </w:r>
      <w:r w:rsidR="002003AC" w:rsidRPr="00FF7F02">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по класси</w:t>
      </w:r>
      <w:r w:rsidR="002003AC">
        <w:rPr>
          <w:rFonts w:ascii="Times New Roman" w:eastAsia="Times New Roman" w:hAnsi="Times New Roman" w:cs="Times New Roman"/>
          <w:sz w:val="24"/>
          <w:szCs w:val="24"/>
          <w:lang w:eastAsia="ru-RU"/>
        </w:rPr>
        <w:t>фикации рейтингового агентства «</w:t>
      </w:r>
      <w:proofErr w:type="spellStart"/>
      <w:r w:rsidR="002003AC">
        <w:rPr>
          <w:rFonts w:ascii="Times New Roman" w:eastAsia="Times New Roman" w:hAnsi="Times New Roman" w:cs="Times New Roman"/>
          <w:sz w:val="24"/>
          <w:szCs w:val="24"/>
          <w:lang w:eastAsia="ru-RU"/>
        </w:rPr>
        <w:t>Moody's</w:t>
      </w:r>
      <w:proofErr w:type="spellEnd"/>
      <w:r w:rsidR="002003AC">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11. Оценка имущества, предоставляемого (предоставленного) принципалом или третьим лицом в залог в качестве обеспечения обязательств принципала по удовлетворению регрессного требования гаранта к принципалу, и определение степени ликвидности данного имущества осуществляются в соответствии с </w:t>
      </w:r>
      <w:hyperlink r:id="rId8" w:anchor="/document/12112604/entry/93237" w:history="1">
        <w:r w:rsidRPr="00FF7F02">
          <w:rPr>
            <w:rFonts w:ascii="Times New Roman" w:eastAsia="Times New Roman" w:hAnsi="Times New Roman" w:cs="Times New Roman"/>
            <w:sz w:val="24"/>
            <w:szCs w:val="24"/>
            <w:lang w:eastAsia="ru-RU"/>
          </w:rPr>
          <w:t>абзацем седьмым пункта 3 статьи 93.2</w:t>
        </w:r>
      </w:hyperlink>
      <w:r w:rsidRPr="00FF7F02">
        <w:rPr>
          <w:rFonts w:ascii="Times New Roman" w:eastAsia="Times New Roman" w:hAnsi="Times New Roman" w:cs="Times New Roman"/>
          <w:sz w:val="24"/>
          <w:szCs w:val="24"/>
          <w:lang w:eastAsia="ru-RU"/>
        </w:rPr>
        <w:t> Бюджетного кодекса Российской Федерации.</w:t>
      </w:r>
    </w:p>
    <w:p w:rsidR="00FF7F02" w:rsidRPr="00FF7F02" w:rsidRDefault="00FF7F02" w:rsidP="002003AC">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Рыночная стоимость передаваемого в залог имущества должна быть:</w:t>
      </w:r>
    </w:p>
    <w:p w:rsidR="00FF7F02" w:rsidRPr="00FF7F02" w:rsidRDefault="00FF7F02" w:rsidP="002003AC">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не менее 100 процентов от суммы обязательств по гарантии при первом классе финансового состояния принципала;</w:t>
      </w:r>
    </w:p>
    <w:p w:rsidR="00FF7F02" w:rsidRPr="00FF7F02" w:rsidRDefault="00FF7F02" w:rsidP="002003AC">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 не менее 120 процентов от суммы обязательств по гарантии при втором классе финансового состояния принципала.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12. Государственная (муниципальная) гарантия, предоставляемая в качестве обеспечения исполнения обязательств принципала, признается достаточной, надежной и ликвидной и подлежит принятию в качестве обеспечения обязательств, если субъект Российской Федерации (муниципальное образование) отвечает одновременно следующим критериям:</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 параметры бюджета на очередной финансовый год и плановый период субъекта Российской Федерации (муниципального образования) соответствуют требованиям бюджетного законодательства;</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2) предоставление принципалу государственной или муниципальной гарантии предусмотрено законом (решением) субъекта Российской Федерации (муниципального образования) о бюджете на очередной финансовый год и плановый период;</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3) наличие кредитного рейтинга (кредитных рейтингов) по национальной рейтинговой шкале для Росси</w:t>
      </w:r>
      <w:r w:rsidR="002003AC">
        <w:rPr>
          <w:rFonts w:ascii="Times New Roman" w:eastAsia="Times New Roman" w:hAnsi="Times New Roman" w:cs="Times New Roman"/>
          <w:sz w:val="24"/>
          <w:szCs w:val="24"/>
          <w:lang w:eastAsia="ru-RU"/>
        </w:rPr>
        <w:t>йской Федерации не ниже уровня «BBB-(RU)»</w:t>
      </w:r>
      <w:r w:rsidRPr="00FF7F02">
        <w:rPr>
          <w:rFonts w:ascii="Times New Roman" w:eastAsia="Times New Roman" w:hAnsi="Times New Roman" w:cs="Times New Roman"/>
          <w:sz w:val="24"/>
          <w:szCs w:val="24"/>
          <w:lang w:eastAsia="ru-RU"/>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w:t>
      </w:r>
      <w:r w:rsidR="002003AC">
        <w:rPr>
          <w:rFonts w:ascii="Times New Roman" w:eastAsia="Times New Roman" w:hAnsi="Times New Roman" w:cs="Times New Roman"/>
          <w:sz w:val="24"/>
          <w:szCs w:val="24"/>
          <w:lang w:eastAsia="ru-RU"/>
        </w:rPr>
        <w:t>е общество) или не ниже уровня «</w:t>
      </w:r>
      <w:proofErr w:type="spellStart"/>
      <w:r w:rsidR="002003AC">
        <w:rPr>
          <w:rFonts w:ascii="Times New Roman" w:eastAsia="Times New Roman" w:hAnsi="Times New Roman" w:cs="Times New Roman"/>
          <w:sz w:val="24"/>
          <w:szCs w:val="24"/>
          <w:lang w:eastAsia="ru-RU"/>
        </w:rPr>
        <w:t>ruBBB</w:t>
      </w:r>
      <w:proofErr w:type="spellEnd"/>
      <w:r w:rsidR="002003AC">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 xml:space="preserve"> по национальной рейтинговой шкале для Российской Федерации кредитного рейтингового аген</w:t>
      </w:r>
      <w:r w:rsidR="002003AC">
        <w:rPr>
          <w:rFonts w:ascii="Times New Roman" w:eastAsia="Times New Roman" w:hAnsi="Times New Roman" w:cs="Times New Roman"/>
          <w:sz w:val="24"/>
          <w:szCs w:val="24"/>
          <w:lang w:eastAsia="ru-RU"/>
        </w:rPr>
        <w:t>тства Акционерное общество «Рейтинговое Агентство «Эксперт РА»</w:t>
      </w:r>
      <w:r w:rsidRPr="00FF7F02">
        <w:rPr>
          <w:rFonts w:ascii="Times New Roman" w:eastAsia="Times New Roman" w:hAnsi="Times New Roman" w:cs="Times New Roman"/>
          <w:sz w:val="24"/>
          <w:szCs w:val="24"/>
          <w:lang w:eastAsia="ru-RU"/>
        </w:rPr>
        <w:t xml:space="preserve">, либо наличие кредитного рейтинга не ниже уровня </w:t>
      </w:r>
      <w:r w:rsidR="00D16A65" w:rsidRPr="00D16A65">
        <w:rPr>
          <w:rFonts w:ascii="Times New Roman" w:eastAsia="Times New Roman" w:hAnsi="Times New Roman" w:cs="Times New Roman"/>
          <w:sz w:val="24"/>
          <w:szCs w:val="24"/>
          <w:lang w:eastAsia="ru-RU"/>
        </w:rPr>
        <w:t xml:space="preserve">«ВВ-» </w:t>
      </w:r>
      <w:r w:rsidRPr="00FF7F02">
        <w:rPr>
          <w:rFonts w:ascii="Times New Roman" w:eastAsia="Times New Roman" w:hAnsi="Times New Roman" w:cs="Times New Roman"/>
          <w:sz w:val="24"/>
          <w:szCs w:val="24"/>
          <w:lang w:eastAsia="ru-RU"/>
        </w:rPr>
        <w:t xml:space="preserve">по </w:t>
      </w:r>
      <w:r w:rsidRPr="00FF7F02">
        <w:rPr>
          <w:rFonts w:ascii="Times New Roman" w:eastAsia="Times New Roman" w:hAnsi="Times New Roman" w:cs="Times New Roman"/>
          <w:sz w:val="24"/>
          <w:szCs w:val="24"/>
          <w:lang w:eastAsia="ru-RU"/>
        </w:rPr>
        <w:lastRenderedPageBreak/>
        <w:t>клас</w:t>
      </w:r>
      <w:r w:rsidR="00D16A65">
        <w:rPr>
          <w:rFonts w:ascii="Times New Roman" w:eastAsia="Times New Roman" w:hAnsi="Times New Roman" w:cs="Times New Roman"/>
          <w:sz w:val="24"/>
          <w:szCs w:val="24"/>
          <w:lang w:eastAsia="ru-RU"/>
        </w:rPr>
        <w:t>сификации рейтинговых агентств «</w:t>
      </w:r>
      <w:proofErr w:type="spellStart"/>
      <w:r w:rsidR="00D16A65">
        <w:rPr>
          <w:rFonts w:ascii="Times New Roman" w:eastAsia="Times New Roman" w:hAnsi="Times New Roman" w:cs="Times New Roman"/>
          <w:sz w:val="24"/>
          <w:szCs w:val="24"/>
          <w:lang w:eastAsia="ru-RU"/>
        </w:rPr>
        <w:t>Standard&amp;Poor's</w:t>
      </w:r>
      <w:proofErr w:type="spellEnd"/>
      <w:r w:rsidR="00D16A65">
        <w:rPr>
          <w:rFonts w:ascii="Times New Roman" w:eastAsia="Times New Roman" w:hAnsi="Times New Roman" w:cs="Times New Roman"/>
          <w:sz w:val="24"/>
          <w:szCs w:val="24"/>
          <w:lang w:eastAsia="ru-RU"/>
        </w:rPr>
        <w:t>» или «</w:t>
      </w:r>
      <w:proofErr w:type="spellStart"/>
      <w:r w:rsidR="00D16A65">
        <w:rPr>
          <w:rFonts w:ascii="Times New Roman" w:eastAsia="Times New Roman" w:hAnsi="Times New Roman" w:cs="Times New Roman"/>
          <w:sz w:val="24"/>
          <w:szCs w:val="24"/>
          <w:lang w:eastAsia="ru-RU"/>
        </w:rPr>
        <w:t>Fitch</w:t>
      </w:r>
      <w:proofErr w:type="spellEnd"/>
      <w:r w:rsidR="00D16A65">
        <w:rPr>
          <w:rFonts w:ascii="Times New Roman" w:eastAsia="Times New Roman" w:hAnsi="Times New Roman" w:cs="Times New Roman"/>
          <w:sz w:val="24"/>
          <w:szCs w:val="24"/>
          <w:lang w:eastAsia="ru-RU"/>
        </w:rPr>
        <w:t xml:space="preserve"> </w:t>
      </w:r>
      <w:proofErr w:type="spellStart"/>
      <w:r w:rsidR="00D16A65">
        <w:rPr>
          <w:rFonts w:ascii="Times New Roman" w:eastAsia="Times New Roman" w:hAnsi="Times New Roman" w:cs="Times New Roman"/>
          <w:sz w:val="24"/>
          <w:szCs w:val="24"/>
          <w:lang w:eastAsia="ru-RU"/>
        </w:rPr>
        <w:t>Ratings</w:t>
      </w:r>
      <w:proofErr w:type="spellEnd"/>
      <w:r w:rsidR="00D16A65">
        <w:rPr>
          <w:rFonts w:ascii="Times New Roman" w:eastAsia="Times New Roman" w:hAnsi="Times New Roman" w:cs="Times New Roman"/>
          <w:sz w:val="24"/>
          <w:szCs w:val="24"/>
          <w:lang w:eastAsia="ru-RU"/>
        </w:rPr>
        <w:t>»</w:t>
      </w:r>
      <w:r w:rsidR="0096420A">
        <w:rPr>
          <w:rFonts w:ascii="Times New Roman" w:eastAsia="Times New Roman" w:hAnsi="Times New Roman" w:cs="Times New Roman"/>
          <w:sz w:val="24"/>
          <w:szCs w:val="24"/>
          <w:lang w:eastAsia="ru-RU"/>
        </w:rPr>
        <w:t xml:space="preserve"> или не ниже уровня «Ва3»</w:t>
      </w:r>
      <w:r w:rsidRPr="00FF7F02">
        <w:rPr>
          <w:rFonts w:ascii="Times New Roman" w:eastAsia="Times New Roman" w:hAnsi="Times New Roman" w:cs="Times New Roman"/>
          <w:sz w:val="24"/>
          <w:szCs w:val="24"/>
          <w:lang w:eastAsia="ru-RU"/>
        </w:rPr>
        <w:t xml:space="preserve"> по классификации рейтингового агентст</w:t>
      </w:r>
      <w:r w:rsidR="00D16A65">
        <w:rPr>
          <w:rFonts w:ascii="Times New Roman" w:eastAsia="Times New Roman" w:hAnsi="Times New Roman" w:cs="Times New Roman"/>
          <w:sz w:val="24"/>
          <w:szCs w:val="24"/>
          <w:lang w:eastAsia="ru-RU"/>
        </w:rPr>
        <w:t>ва «</w:t>
      </w:r>
      <w:proofErr w:type="spellStart"/>
      <w:r w:rsidR="00D16A65">
        <w:rPr>
          <w:rFonts w:ascii="Times New Roman" w:eastAsia="Times New Roman" w:hAnsi="Times New Roman" w:cs="Times New Roman"/>
          <w:sz w:val="24"/>
          <w:szCs w:val="24"/>
          <w:lang w:eastAsia="ru-RU"/>
        </w:rPr>
        <w:t>Moody's</w:t>
      </w:r>
      <w:proofErr w:type="spellEnd"/>
      <w:r w:rsidR="00D16A65">
        <w:rPr>
          <w:rFonts w:ascii="Times New Roman" w:eastAsia="Times New Roman" w:hAnsi="Times New Roman" w:cs="Times New Roman"/>
          <w:sz w:val="24"/>
          <w:szCs w:val="24"/>
          <w:lang w:eastAsia="ru-RU"/>
        </w:rPr>
        <w:t>»</w:t>
      </w:r>
      <w:r w:rsidRPr="00FF7F02">
        <w:rPr>
          <w:rFonts w:ascii="Times New Roman" w:eastAsia="Times New Roman" w:hAnsi="Times New Roman" w:cs="Times New Roman"/>
          <w:sz w:val="24"/>
          <w:szCs w:val="24"/>
          <w:lang w:eastAsia="ru-RU"/>
        </w:rPr>
        <w:t>;</w:t>
      </w:r>
    </w:p>
    <w:p w:rsidR="00FF7F02" w:rsidRPr="004B3FD8"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4) размер государственной (муниципальной) гарантии составляет не менее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r w:rsidR="0096420A">
        <w:rPr>
          <w:rFonts w:ascii="Times New Roman" w:eastAsia="Times New Roman" w:hAnsi="Times New Roman" w:cs="Times New Roman"/>
          <w:sz w:val="24"/>
          <w:szCs w:val="24"/>
          <w:lang w:eastAsia="ru-RU"/>
        </w:rPr>
        <w:t>, определяется</w:t>
      </w:r>
      <w:r w:rsidRPr="00FF7F02">
        <w:rPr>
          <w:rFonts w:ascii="Times New Roman" w:eastAsia="Times New Roman" w:hAnsi="Times New Roman" w:cs="Times New Roman"/>
          <w:sz w:val="24"/>
          <w:szCs w:val="24"/>
          <w:lang w:eastAsia="ru-RU"/>
        </w:rPr>
        <w:t xml:space="preserve"> в порядке, установленном </w:t>
      </w:r>
      <w:hyperlink r:id="rId9" w:anchor="/document/400211759/entry/0" w:history="1">
        <w:r w:rsidRPr="00FF7F02">
          <w:rPr>
            <w:rFonts w:ascii="Times New Roman" w:eastAsia="Times New Roman" w:hAnsi="Times New Roman" w:cs="Times New Roman"/>
            <w:sz w:val="24"/>
            <w:szCs w:val="24"/>
            <w:lang w:eastAsia="ru-RU"/>
          </w:rPr>
          <w:t>постановлением</w:t>
        </w:r>
      </w:hyperlink>
      <w:r w:rsidRPr="00FF7F02">
        <w:rPr>
          <w:rFonts w:ascii="Times New Roman" w:eastAsia="Times New Roman" w:hAnsi="Times New Roman" w:cs="Times New Roman"/>
          <w:sz w:val="24"/>
          <w:szCs w:val="24"/>
          <w:lang w:eastAsia="ru-RU"/>
        </w:rPr>
        <w:t xml:space="preserve"> администрации </w:t>
      </w:r>
      <w:r w:rsidR="0096420A">
        <w:rPr>
          <w:rFonts w:ascii="Times New Roman" w:eastAsia="Times New Roman" w:hAnsi="Times New Roman" w:cs="Times New Roman"/>
          <w:sz w:val="24"/>
          <w:szCs w:val="24"/>
          <w:lang w:eastAsia="ru-RU"/>
        </w:rPr>
        <w:t>Новопокровского сельского поселения от</w:t>
      </w:r>
      <w:r w:rsidR="004B3FD8">
        <w:rPr>
          <w:rFonts w:ascii="Times New Roman" w:eastAsia="Times New Roman" w:hAnsi="Times New Roman" w:cs="Times New Roman"/>
          <w:sz w:val="24"/>
          <w:szCs w:val="24"/>
          <w:lang w:eastAsia="ru-RU"/>
        </w:rPr>
        <w:t xml:space="preserve"> </w:t>
      </w:r>
      <w:r w:rsidR="0096420A">
        <w:rPr>
          <w:rFonts w:ascii="Times New Roman" w:eastAsia="Times New Roman" w:hAnsi="Times New Roman" w:cs="Times New Roman"/>
          <w:sz w:val="24"/>
          <w:szCs w:val="24"/>
          <w:lang w:eastAsia="ru-RU"/>
        </w:rPr>
        <w:t xml:space="preserve"> </w:t>
      </w:r>
      <w:r w:rsidR="0096420A" w:rsidRPr="004B3FD8">
        <w:rPr>
          <w:rFonts w:ascii="Times New Roman" w:eastAsia="Times New Roman" w:hAnsi="Times New Roman" w:cs="Times New Roman"/>
          <w:sz w:val="24"/>
          <w:szCs w:val="24"/>
          <w:lang w:eastAsia="ru-RU"/>
        </w:rPr>
        <w:t>«</w:t>
      </w:r>
      <w:r w:rsidR="004B3FD8" w:rsidRPr="004B3FD8">
        <w:rPr>
          <w:rFonts w:ascii="Times New Roman" w:eastAsia="Times New Roman" w:hAnsi="Times New Roman" w:cs="Times New Roman"/>
          <w:sz w:val="24"/>
          <w:szCs w:val="24"/>
          <w:lang w:eastAsia="ru-RU"/>
        </w:rPr>
        <w:t>14</w:t>
      </w:r>
      <w:r w:rsidR="0096420A" w:rsidRPr="004B3FD8">
        <w:rPr>
          <w:rFonts w:ascii="Times New Roman" w:eastAsia="Times New Roman" w:hAnsi="Times New Roman" w:cs="Times New Roman"/>
          <w:sz w:val="24"/>
          <w:szCs w:val="24"/>
          <w:lang w:eastAsia="ru-RU"/>
        </w:rPr>
        <w:t>»</w:t>
      </w:r>
      <w:r w:rsidR="004B3FD8" w:rsidRPr="004B3FD8">
        <w:rPr>
          <w:rFonts w:ascii="Times New Roman" w:eastAsia="Times New Roman" w:hAnsi="Times New Roman" w:cs="Times New Roman"/>
          <w:sz w:val="24"/>
          <w:szCs w:val="24"/>
          <w:lang w:eastAsia="ru-RU"/>
        </w:rPr>
        <w:t xml:space="preserve">апреля </w:t>
      </w:r>
      <w:r w:rsidR="0096420A" w:rsidRPr="004B3FD8">
        <w:rPr>
          <w:rFonts w:ascii="Times New Roman" w:eastAsia="Times New Roman" w:hAnsi="Times New Roman" w:cs="Times New Roman"/>
          <w:sz w:val="24"/>
          <w:szCs w:val="24"/>
          <w:lang w:eastAsia="ru-RU"/>
        </w:rPr>
        <w:t>20</w:t>
      </w:r>
      <w:r w:rsidR="004B3FD8" w:rsidRPr="004B3FD8">
        <w:rPr>
          <w:rFonts w:ascii="Times New Roman" w:eastAsia="Times New Roman" w:hAnsi="Times New Roman" w:cs="Times New Roman"/>
          <w:sz w:val="24"/>
          <w:szCs w:val="24"/>
          <w:lang w:eastAsia="ru-RU"/>
        </w:rPr>
        <w:t xml:space="preserve">21 Постановление № </w:t>
      </w:r>
      <w:r w:rsidR="0096420A" w:rsidRPr="004B3FD8">
        <w:rPr>
          <w:rFonts w:ascii="Times New Roman" w:eastAsia="Times New Roman" w:hAnsi="Times New Roman" w:cs="Times New Roman"/>
          <w:sz w:val="24"/>
          <w:szCs w:val="24"/>
          <w:lang w:eastAsia="ru-RU"/>
        </w:rPr>
        <w:t> </w:t>
      </w:r>
      <w:r w:rsidR="004B3FD8" w:rsidRPr="004B3FD8">
        <w:rPr>
          <w:rFonts w:ascii="Times New Roman" w:eastAsia="Times New Roman" w:hAnsi="Times New Roman" w:cs="Times New Roman"/>
          <w:sz w:val="24"/>
          <w:szCs w:val="24"/>
          <w:lang w:eastAsia="ru-RU"/>
        </w:rPr>
        <w:t>28</w:t>
      </w:r>
      <w:r w:rsidR="0096420A" w:rsidRPr="004B3FD8">
        <w:rPr>
          <w:rFonts w:ascii="Times New Roman" w:eastAsia="Times New Roman" w:hAnsi="Times New Roman" w:cs="Times New Roman"/>
          <w:sz w:val="24"/>
          <w:szCs w:val="24"/>
          <w:lang w:eastAsia="ru-RU"/>
        </w:rPr>
        <w:t xml:space="preserve"> </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5) В случае если муниципальное образование не отвечает хотя бы одному из критериев, указанных в </w:t>
      </w:r>
      <w:hyperlink r:id="rId10" w:anchor="/document/400479701/entry/57" w:history="1">
        <w:r w:rsidRPr="00FF7F02">
          <w:rPr>
            <w:rFonts w:ascii="Times New Roman" w:eastAsia="Times New Roman" w:hAnsi="Times New Roman" w:cs="Times New Roman"/>
            <w:sz w:val="24"/>
            <w:szCs w:val="24"/>
            <w:lang w:eastAsia="ru-RU"/>
          </w:rPr>
          <w:t>подпунктах 1 - 4 пункта 12</w:t>
        </w:r>
      </w:hyperlink>
      <w:r w:rsidRPr="00FF7F02">
        <w:rPr>
          <w:rFonts w:ascii="Times New Roman" w:eastAsia="Times New Roman" w:hAnsi="Times New Roman" w:cs="Times New Roman"/>
          <w:sz w:val="24"/>
          <w:szCs w:val="24"/>
          <w:lang w:eastAsia="ru-RU"/>
        </w:rPr>
        <w:t> настоящего Порядка (за исключением </w:t>
      </w:r>
      <w:hyperlink r:id="rId11" w:anchor="/document/400479701/entry/59" w:history="1">
        <w:r w:rsidRPr="00FF7F02">
          <w:rPr>
            <w:rFonts w:ascii="Times New Roman" w:eastAsia="Times New Roman" w:hAnsi="Times New Roman" w:cs="Times New Roman"/>
            <w:sz w:val="24"/>
            <w:szCs w:val="24"/>
            <w:lang w:eastAsia="ru-RU"/>
          </w:rPr>
          <w:t>подпункта 3 пункта 12</w:t>
        </w:r>
      </w:hyperlink>
      <w:r w:rsidRPr="00FF7F02">
        <w:rPr>
          <w:rFonts w:ascii="Times New Roman" w:eastAsia="Times New Roman" w:hAnsi="Times New Roman" w:cs="Times New Roman"/>
          <w:sz w:val="24"/>
          <w:szCs w:val="24"/>
          <w:lang w:eastAsia="ru-RU"/>
        </w:rPr>
        <w:t>, муниципальная гарантия признается недостаточной, ненадежной и неликвидной и не подлежит принятию в качестве обеспечения обязательств принципала по муниципальной гарантии.</w:t>
      </w:r>
    </w:p>
    <w:p w:rsidR="00FF7F02" w:rsidRPr="00FF7F02" w:rsidRDefault="00FF7F02" w:rsidP="00FF7F02">
      <w:pPr>
        <w:spacing w:after="0" w:line="240" w:lineRule="auto"/>
        <w:ind w:firstLine="708"/>
        <w:jc w:val="both"/>
        <w:rPr>
          <w:rFonts w:ascii="Times New Roman" w:eastAsia="Times New Roman" w:hAnsi="Times New Roman" w:cs="Times New Roman"/>
          <w:sz w:val="24"/>
          <w:szCs w:val="24"/>
          <w:lang w:eastAsia="ru-RU"/>
        </w:rPr>
      </w:pPr>
      <w:r w:rsidRPr="00FF7F02">
        <w:rPr>
          <w:rFonts w:ascii="Times New Roman" w:eastAsia="Times New Roman" w:hAnsi="Times New Roman" w:cs="Times New Roman"/>
          <w:sz w:val="24"/>
          <w:szCs w:val="24"/>
          <w:lang w:eastAsia="ru-RU"/>
        </w:rPr>
        <w:t>13.</w:t>
      </w:r>
      <w:r w:rsidR="004B3FD8" w:rsidRPr="004B3FD8">
        <w:rPr>
          <w:rFonts w:ascii="Times New Roman" w:eastAsia="Times New Roman" w:hAnsi="Times New Roman" w:cs="Times New Roman"/>
          <w:sz w:val="24"/>
          <w:szCs w:val="24"/>
          <w:lang w:eastAsia="ru-RU"/>
        </w:rPr>
        <w:t xml:space="preserve"> </w:t>
      </w:r>
      <w:r w:rsidR="004B3FD8" w:rsidRPr="004B3FD8">
        <w:rPr>
          <w:rFonts w:ascii="Times New Roman" w:eastAsia="Times New Roman" w:hAnsi="Times New Roman" w:cs="Times New Roman"/>
          <w:sz w:val="24"/>
          <w:szCs w:val="24"/>
          <w:lang w:eastAsia="ru-RU"/>
        </w:rPr>
        <w:t xml:space="preserve">Управление финансов  Администрации </w:t>
      </w:r>
      <w:proofErr w:type="spellStart"/>
      <w:r w:rsidR="004B3FD8" w:rsidRPr="004B3FD8">
        <w:rPr>
          <w:rFonts w:ascii="Times New Roman" w:eastAsia="Times New Roman" w:hAnsi="Times New Roman" w:cs="Times New Roman"/>
          <w:sz w:val="24"/>
          <w:szCs w:val="24"/>
          <w:lang w:eastAsia="ru-RU"/>
        </w:rPr>
        <w:t>Кожевниковского</w:t>
      </w:r>
      <w:proofErr w:type="spellEnd"/>
      <w:r w:rsidR="004B3FD8" w:rsidRPr="004B3FD8">
        <w:rPr>
          <w:rFonts w:ascii="Times New Roman" w:eastAsia="Times New Roman" w:hAnsi="Times New Roman" w:cs="Times New Roman"/>
          <w:sz w:val="24"/>
          <w:szCs w:val="24"/>
          <w:lang w:eastAsia="ru-RU"/>
        </w:rPr>
        <w:t xml:space="preserve"> района</w:t>
      </w:r>
      <w:r w:rsidRPr="00FF7F02">
        <w:rPr>
          <w:rFonts w:ascii="Times New Roman" w:eastAsia="Times New Roman" w:hAnsi="Times New Roman" w:cs="Times New Roman"/>
          <w:sz w:val="24"/>
          <w:szCs w:val="24"/>
          <w:lang w:eastAsia="ru-RU"/>
        </w:rPr>
        <w:t xml:space="preserve"> </w:t>
      </w:r>
      <w:r w:rsidRPr="00FF7F02">
        <w:rPr>
          <w:rFonts w:ascii="Times New Roman" w:eastAsia="Times New Roman" w:hAnsi="Times New Roman" w:cs="Times New Roman"/>
          <w:sz w:val="24"/>
          <w:szCs w:val="24"/>
          <w:lang w:eastAsia="ru-RU"/>
        </w:rPr>
        <w:t xml:space="preserve"> в течение десяти рабочих дней после проведения проверки достаточности, надежности и ликвидности обеспечения исполнения обязательств принципала при предоставлении гарантии подготавливает заключение по форме согласно </w:t>
      </w:r>
      <w:hyperlink r:id="rId12" w:anchor="/document/400479701/entry/63" w:history="1">
        <w:r w:rsidRPr="00FF7F02">
          <w:rPr>
            <w:rFonts w:ascii="Times New Roman" w:eastAsia="Times New Roman" w:hAnsi="Times New Roman" w:cs="Times New Roman"/>
            <w:sz w:val="24"/>
            <w:szCs w:val="24"/>
            <w:lang w:eastAsia="ru-RU"/>
          </w:rPr>
          <w:t>приложению</w:t>
        </w:r>
      </w:hyperlink>
      <w:r w:rsidRPr="00FF7F02">
        <w:rPr>
          <w:rFonts w:ascii="Times New Roman" w:eastAsia="Times New Roman" w:hAnsi="Times New Roman" w:cs="Times New Roman"/>
          <w:sz w:val="24"/>
          <w:szCs w:val="24"/>
          <w:lang w:eastAsia="ru-RU"/>
        </w:rPr>
        <w:t xml:space="preserve"> к настоящему Порядку и направляет его </w:t>
      </w:r>
      <w:r w:rsidR="00D16A65">
        <w:rPr>
          <w:rFonts w:ascii="Times New Roman" w:eastAsia="Times New Roman" w:hAnsi="Times New Roman" w:cs="Times New Roman"/>
          <w:sz w:val="24"/>
          <w:szCs w:val="24"/>
          <w:lang w:eastAsia="ru-RU"/>
        </w:rPr>
        <w:t>главе администрации Новопокровского сельского поселения</w:t>
      </w:r>
      <w:r w:rsidRPr="00FF7F02">
        <w:rPr>
          <w:rFonts w:ascii="Times New Roman" w:eastAsia="Times New Roman" w:hAnsi="Times New Roman" w:cs="Times New Roman"/>
          <w:sz w:val="24"/>
          <w:szCs w:val="24"/>
          <w:lang w:eastAsia="ru-RU"/>
        </w:rPr>
        <w:t>.</w:t>
      </w: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P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F7F02" w:rsidRDefault="00FF7F02"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bookmarkStart w:id="0" w:name="_GoBack"/>
      <w:bookmarkEnd w:id="0"/>
    </w:p>
    <w:p w:rsidR="004B3FD8" w:rsidRPr="00FF7F02" w:rsidRDefault="004B3FD8" w:rsidP="004563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45637D" w:rsidRPr="00EC7B22" w:rsidRDefault="00EA3EF4" w:rsidP="004563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7B22">
        <w:rPr>
          <w:rFonts w:ascii="Times New Roman" w:eastAsia="Times New Roman" w:hAnsi="Times New Roman" w:cs="Times New Roman"/>
          <w:bCs/>
          <w:sz w:val="24"/>
          <w:szCs w:val="24"/>
          <w:lang w:eastAsia="ru-RU"/>
        </w:rPr>
        <w:lastRenderedPageBreak/>
        <w:t xml:space="preserve">Приложение </w:t>
      </w:r>
      <w:r w:rsidR="0045637D" w:rsidRPr="00EC7B22">
        <w:rPr>
          <w:rFonts w:ascii="Times New Roman" w:eastAsia="Times New Roman" w:hAnsi="Times New Roman" w:cs="Times New Roman"/>
          <w:bCs/>
          <w:sz w:val="24"/>
          <w:szCs w:val="24"/>
          <w:lang w:eastAsia="ru-RU"/>
        </w:rPr>
        <w:t>1</w:t>
      </w:r>
      <w:r w:rsidR="0045637D" w:rsidRPr="00EC7B22">
        <w:rPr>
          <w:rFonts w:ascii="Times New Roman" w:eastAsia="Times New Roman" w:hAnsi="Times New Roman" w:cs="Times New Roman"/>
          <w:bCs/>
          <w:sz w:val="24"/>
          <w:szCs w:val="24"/>
          <w:lang w:eastAsia="ru-RU"/>
        </w:rPr>
        <w:br/>
        <w:t>к </w:t>
      </w:r>
      <w:r w:rsidRPr="00EC7B22">
        <w:rPr>
          <w:rFonts w:ascii="Times New Roman" w:hAnsi="Times New Roman" w:cs="Times New Roman"/>
          <w:sz w:val="24"/>
          <w:szCs w:val="24"/>
        </w:rPr>
        <w:t>Порядку</w:t>
      </w:r>
      <w:r w:rsidRPr="00EC7B22">
        <w:rPr>
          <w:rFonts w:ascii="Times New Roman" w:eastAsia="Times New Roman" w:hAnsi="Times New Roman" w:cs="Times New Roman"/>
          <w:bCs/>
          <w:sz w:val="24"/>
          <w:szCs w:val="24"/>
          <w:lang w:eastAsia="ru-RU"/>
        </w:rPr>
        <w:t xml:space="preserve"> </w:t>
      </w:r>
      <w:r w:rsidRPr="00EC7B22">
        <w:rPr>
          <w:rFonts w:ascii="Times New Roman" w:eastAsia="Times New Roman" w:hAnsi="Times New Roman" w:cs="Times New Roman"/>
          <w:sz w:val="24"/>
          <w:szCs w:val="24"/>
          <w:lang w:eastAsia="ru-RU"/>
        </w:rPr>
        <w:t>осуществления проверки достаточности, надежности и ликвидности обеспечения при предоставлении муниципальной гарантии, контроля за достаточностью, надежностью и ликвидностью предоставленного обеспечения после предоставления муниципальной гарантии</w:t>
      </w:r>
    </w:p>
    <w:p w:rsidR="0045637D" w:rsidRPr="00EC7B22" w:rsidRDefault="0045637D" w:rsidP="004563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7B22">
        <w:rPr>
          <w:rFonts w:ascii="Times New Roman" w:eastAsia="Times New Roman" w:hAnsi="Times New Roman" w:cs="Times New Roman"/>
          <w:b/>
          <w:sz w:val="24"/>
          <w:szCs w:val="24"/>
          <w:lang w:eastAsia="ru-RU"/>
        </w:rPr>
        <w:t>Перечень</w:t>
      </w:r>
      <w:r w:rsidRPr="00EC7B22">
        <w:rPr>
          <w:rFonts w:ascii="Times New Roman" w:eastAsia="Times New Roman" w:hAnsi="Times New Roman" w:cs="Times New Roman"/>
          <w:b/>
          <w:sz w:val="24"/>
          <w:szCs w:val="24"/>
          <w:lang w:eastAsia="ru-RU"/>
        </w:rPr>
        <w:br/>
        <w:t>документов, представляемых принципалом по обеспечению исполнения обязательств принципала перед гарантом</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1. В случае передачи в залог движимого имущества:</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а) документы, удостоверяющие право собственности залогодателя (принципала или третьего лица) на передаваемое в залог имущество и отсутствие по нему обременения, а также выписка из реестра уведомлений о залоге движимого имущества, выданная нотариусом, подтверждающая отсутствие обременения движимого имущества;</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б)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в) отчет независимого оценщика об оценке рыночной стоимости с экспертным заключением саморегулируемой организации оценщиков о соответствии отчета законодательству Российской Федерации об оценочной деятельности;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г) копии документов, подтверждающих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д)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е) справка таможенного органа о том, что передаваемое в залог имущество прошло таможенное оформление (в случаях передачи в залог импортного имущества).</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2. В случае передачи в залог недвижимого имущества:</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а) документы, подтверждающие государственную регистрацию права собственности залогодателя (принципала или третьего лица), а также выписка из реестра прав на недвижимое имущество, полученная не ранее чем за 10 дней до дня представления документов принципалом в финансовое управление, подтверждающая отсутствие по нему всякого рода обременения;</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б) отчет независимого оценщика об оценке рыночной стоимости, экспертное заключение саморегулируемой организации оценщиков о соответствии отчета законодательству Российской Федерации об оценочной деятельности;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в) копии документов, подтверждающих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 При этом выгодоприобретателем по договорам страхования должно явля</w:t>
      </w:r>
      <w:r w:rsidR="00EC7B22" w:rsidRPr="00EC7B22">
        <w:rPr>
          <w:rFonts w:ascii="Times New Roman" w:eastAsia="Times New Roman" w:hAnsi="Times New Roman" w:cs="Times New Roman"/>
          <w:sz w:val="24"/>
          <w:szCs w:val="24"/>
          <w:lang w:eastAsia="ru-RU"/>
        </w:rPr>
        <w:t>ться муниципальное образование «Новопокровское сельское поселение»</w:t>
      </w:r>
      <w:r w:rsidRPr="00EC7B22">
        <w:rPr>
          <w:rFonts w:ascii="Times New Roman" w:eastAsia="Times New Roman" w:hAnsi="Times New Roman" w:cs="Times New Roman"/>
          <w:sz w:val="24"/>
          <w:szCs w:val="24"/>
          <w:lang w:eastAsia="ru-RU"/>
        </w:rPr>
        <w:t>;</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г)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lastRenderedPageBreak/>
        <w:t>д) кадастровый паспорт объекта недвижимости, справка о балансовой стоимости объекта недвижимости;</w:t>
      </w:r>
    </w:p>
    <w:p w:rsidR="0045637D" w:rsidRPr="00EC7B22" w:rsidRDefault="0045637D" w:rsidP="00EA3EF4">
      <w:pPr>
        <w:spacing w:after="0" w:line="240" w:lineRule="auto"/>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ж)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3. Если залогодателем является третье лицо, дополнительно к документам, указанным в </w:t>
      </w:r>
      <w:r w:rsidR="00EA3EF4" w:rsidRPr="00EC7B22">
        <w:rPr>
          <w:rFonts w:ascii="Times New Roman" w:hAnsi="Times New Roman" w:cs="Times New Roman"/>
          <w:sz w:val="24"/>
          <w:szCs w:val="24"/>
        </w:rPr>
        <w:t xml:space="preserve">подпунктах 2.1 или 2.2 </w:t>
      </w:r>
      <w:r w:rsidRPr="00EC7B22">
        <w:rPr>
          <w:rFonts w:ascii="Times New Roman" w:eastAsia="Times New Roman" w:hAnsi="Times New Roman" w:cs="Times New Roman"/>
          <w:sz w:val="24"/>
          <w:szCs w:val="24"/>
          <w:lang w:eastAsia="ru-RU"/>
        </w:rPr>
        <w:t>настоящего пункта, представляются:</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а) учредительные документы залогодателя со всеми приложениями и изменениями (нотариально заверенные копии);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б) документ, подтверждающий факт внесения записи о залогодателе как юридическом лице в Единый государственный реестр юридических лиц (оригинал);</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в) документы,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залогодателя.</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3. В случае предоставления банковской гарантии: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а) копия аудиторского заключения о достоверности финансовой отчетности банка или иной кредитной организации за последний отчетный год;</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б) копия лицензии Центрального банка Российской Федерации на осуществление банковских операций;</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в) справка о выполнении обязательных нормативов Центрального банка Российской Федерации, заверенная Главным управле</w:t>
      </w:r>
      <w:r w:rsidR="00EC7B22" w:rsidRPr="00EC7B22">
        <w:rPr>
          <w:rFonts w:ascii="Times New Roman" w:eastAsia="Times New Roman" w:hAnsi="Times New Roman" w:cs="Times New Roman"/>
          <w:sz w:val="24"/>
          <w:szCs w:val="24"/>
          <w:lang w:eastAsia="ru-RU"/>
        </w:rPr>
        <w:t>нием Банка России по Томской</w:t>
      </w:r>
      <w:r w:rsidRPr="00EC7B22">
        <w:rPr>
          <w:rFonts w:ascii="Times New Roman" w:eastAsia="Times New Roman" w:hAnsi="Times New Roman" w:cs="Times New Roman"/>
          <w:sz w:val="24"/>
          <w:szCs w:val="24"/>
          <w:lang w:eastAsia="ru-RU"/>
        </w:rPr>
        <w:t xml:space="preserve"> области;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г) копия бухгалтерской (финансовой) отчетности банка или иной кредитной организации за предыдущий год и на последнюю отчетную дату текущего года с отметкой налогового органа о ее принятии;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д) справка о включении банка в реестр банков - участников системы обязательного страхования вкладов, заверенная подписью уполномоченного лица банка и печатью банка (при наличии печати);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е)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налоговым органом, по состоянию не ранее чем за 1 месяц до дня представления документов</w:t>
      </w:r>
      <w:hyperlink r:id="rId13" w:anchor="/document/400244001/entry/2222" w:history="1">
        <w:r w:rsidRPr="00EC7B22">
          <w:rPr>
            <w:rFonts w:ascii="Times New Roman" w:eastAsia="Times New Roman" w:hAnsi="Times New Roman" w:cs="Times New Roman"/>
            <w:sz w:val="24"/>
            <w:szCs w:val="24"/>
            <w:lang w:eastAsia="ru-RU"/>
          </w:rPr>
          <w:t>*</w:t>
        </w:r>
      </w:hyperlink>
      <w:r w:rsidRPr="00EC7B22">
        <w:rPr>
          <w:rFonts w:ascii="Times New Roman" w:eastAsia="Times New Roman" w:hAnsi="Times New Roman" w:cs="Times New Roman"/>
          <w:sz w:val="24"/>
          <w:szCs w:val="24"/>
          <w:lang w:eastAsia="ru-RU"/>
        </w:rPr>
        <w:t>.</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4. В случае предоставления государственной (муниципальной) гарантии.</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а) копия устава (конституции) субъекта Российской Федерации или устава муниципального образования (со всеми изменениями)</w:t>
      </w:r>
      <w:hyperlink r:id="rId14" w:anchor="/document/400244001/entry/2222" w:history="1">
        <w:r w:rsidRPr="00EC7B22">
          <w:rPr>
            <w:rFonts w:ascii="Times New Roman" w:eastAsia="Times New Roman" w:hAnsi="Times New Roman" w:cs="Times New Roman"/>
            <w:sz w:val="24"/>
            <w:szCs w:val="24"/>
            <w:lang w:eastAsia="ru-RU"/>
          </w:rPr>
          <w:t>*</w:t>
        </w:r>
      </w:hyperlink>
      <w:r w:rsidRPr="00EC7B22">
        <w:rPr>
          <w:rFonts w:ascii="Times New Roman" w:eastAsia="Times New Roman" w:hAnsi="Times New Roman" w:cs="Times New Roman"/>
          <w:sz w:val="24"/>
          <w:szCs w:val="24"/>
          <w:lang w:eastAsia="ru-RU"/>
        </w:rPr>
        <w:t>;</w:t>
      </w:r>
    </w:p>
    <w:p w:rsidR="0045637D" w:rsidRPr="00EC7B22" w:rsidRDefault="0045637D" w:rsidP="00EA3EF4">
      <w:pPr>
        <w:spacing w:after="0" w:line="240" w:lineRule="auto"/>
        <w:ind w:firstLine="708"/>
        <w:jc w:val="both"/>
        <w:rPr>
          <w:rFonts w:ascii="Times New Roman" w:eastAsia="Times New Roman" w:hAnsi="Times New Roman" w:cs="Times New Roman"/>
          <w:sz w:val="24"/>
          <w:szCs w:val="24"/>
          <w:lang w:eastAsia="ru-RU"/>
        </w:rPr>
      </w:pPr>
      <w:r w:rsidRPr="00EC7B22">
        <w:rPr>
          <w:rFonts w:ascii="Times New Roman" w:eastAsia="Times New Roman" w:hAnsi="Times New Roman" w:cs="Times New Roman"/>
          <w:sz w:val="24"/>
          <w:szCs w:val="24"/>
          <w:lang w:eastAsia="ru-RU"/>
        </w:rPr>
        <w:t xml:space="preserve">б) выписка из закона субъекта Российской Федерации о бюджете субъекта Российской Федерации на текущий финансовый год и плановый период по программе государственных внутренних заимствований субъекта Российской Федерации на текущий финансовый год и плановый период, программе государственных гарантий субъекта Российской Федерации на текущий финансовый год и плановый период, источникам финансирования дефицита бюджета субъекта Российской Федерации на текущий финансовый год и плановый период (с внесенными изменениями) или из муниципального правового акта представительного органа муниципального образования о местном бюджете на текущий финансовый год и плановый период по программе муниципальных внутренних заимствований местного бюджета на текущий финансовый год и плановый </w:t>
      </w:r>
      <w:r w:rsidRPr="00EC7B22">
        <w:rPr>
          <w:rFonts w:ascii="Times New Roman" w:eastAsia="Times New Roman" w:hAnsi="Times New Roman" w:cs="Times New Roman"/>
          <w:sz w:val="24"/>
          <w:szCs w:val="24"/>
          <w:lang w:eastAsia="ru-RU"/>
        </w:rPr>
        <w:lastRenderedPageBreak/>
        <w:t>период, программе муниципальных гарантий местного бюджета на текущий финансовый год и плановый период, источникам финансирования дефицита местного бюджета на текущий финансовый год и плановый период (с внесенными изменениями), заверенные соответственно принявшим их органом</w:t>
      </w:r>
      <w:hyperlink r:id="rId15" w:anchor="/document/400244001/entry/2222" w:history="1">
        <w:r w:rsidRPr="00EC7B22">
          <w:rPr>
            <w:rFonts w:ascii="Times New Roman" w:eastAsia="Times New Roman" w:hAnsi="Times New Roman" w:cs="Times New Roman"/>
            <w:sz w:val="24"/>
            <w:szCs w:val="24"/>
            <w:lang w:eastAsia="ru-RU"/>
          </w:rPr>
          <w:t>*</w:t>
        </w:r>
      </w:hyperlink>
      <w:r w:rsidRPr="00EC7B22">
        <w:rPr>
          <w:rFonts w:ascii="Times New Roman" w:eastAsia="Times New Roman" w:hAnsi="Times New Roman" w:cs="Times New Roman"/>
          <w:sz w:val="24"/>
          <w:szCs w:val="24"/>
          <w:lang w:eastAsia="ru-RU"/>
        </w:rPr>
        <w:t>;</w:t>
      </w:r>
    </w:p>
    <w:p w:rsidR="0045637D" w:rsidRPr="00EC7B22" w:rsidRDefault="0045637D" w:rsidP="00EA3EF4">
      <w:pPr>
        <w:pStyle w:val="s1"/>
        <w:shd w:val="clear" w:color="auto" w:fill="FFFFFF"/>
        <w:spacing w:before="0" w:beforeAutospacing="0" w:after="0" w:afterAutospacing="0"/>
        <w:ind w:firstLine="708"/>
        <w:jc w:val="both"/>
      </w:pPr>
      <w:r w:rsidRPr="00EC7B22">
        <w:t>в) копия отчета об исполнении бюджета субъекта Российской Федерации или бюджета муниципального образования за последний отчетный год и на последнюю отчетную дату, заверенные соответственно принявшим их органом</w:t>
      </w:r>
      <w:hyperlink r:id="rId16" w:anchor="/document/400244001/entry/2222" w:history="1">
        <w:r w:rsidRPr="00EC7B22">
          <w:rPr>
            <w:rStyle w:val="a3"/>
            <w:color w:val="auto"/>
          </w:rPr>
          <w:t>*</w:t>
        </w:r>
      </w:hyperlink>
      <w:r w:rsidRPr="00EC7B22">
        <w:t>;</w:t>
      </w:r>
    </w:p>
    <w:p w:rsidR="0045637D" w:rsidRPr="00EC7B22" w:rsidRDefault="0045637D" w:rsidP="00EA3EF4">
      <w:pPr>
        <w:pStyle w:val="s1"/>
        <w:shd w:val="clear" w:color="auto" w:fill="FFFFFF"/>
        <w:spacing w:before="0" w:beforeAutospacing="0" w:after="0" w:afterAutospacing="0"/>
        <w:ind w:firstLine="708"/>
        <w:jc w:val="both"/>
      </w:pPr>
      <w:r w:rsidRPr="00EC7B22">
        <w:t>г) копии правовых актов, подтверждающих полномочия органов государственной власти субъекта Российской Федерации (должностных лиц органов государственной власти субъекта Российской Федерации) или органов местного самоуправления (должностных лиц местного самоуправления) на совершение сделок от имени субъекта Российской Федерации или муниципального образования, заверенные соответственно принявшим их органом</w:t>
      </w:r>
      <w:hyperlink r:id="rId17" w:anchor="/document/400244001/entry/2222" w:history="1">
        <w:r w:rsidRPr="00EC7B22">
          <w:rPr>
            <w:rStyle w:val="a3"/>
            <w:color w:val="auto"/>
          </w:rPr>
          <w:t>*</w:t>
        </w:r>
      </w:hyperlink>
      <w:r w:rsidRPr="00EC7B22">
        <w:t>;</w:t>
      </w:r>
    </w:p>
    <w:p w:rsidR="0045637D" w:rsidRPr="00EC7B22" w:rsidRDefault="0045637D" w:rsidP="00EA3EF4">
      <w:pPr>
        <w:pStyle w:val="s1"/>
        <w:shd w:val="clear" w:color="auto" w:fill="FFFFFF"/>
        <w:spacing w:before="0" w:beforeAutospacing="0" w:after="0" w:afterAutospacing="0"/>
        <w:ind w:firstLine="708"/>
        <w:jc w:val="both"/>
      </w:pPr>
      <w:r w:rsidRPr="00EC7B22">
        <w:t xml:space="preserve">д) информация о показателях долговой устойчивости субъекта Российской Федерации или муниципального образования на 1 января текущего года, информация на последнюю отчетную дату о долговой нагрузке на бюджет субъекта Российской Федерации или муниципального образования и соблюдении требований, </w:t>
      </w:r>
      <w:r w:rsidR="00EA3EF4" w:rsidRPr="00EC7B22">
        <w:t>установленных статьями 92.1, 107, 111</w:t>
      </w:r>
      <w:r w:rsidRPr="00EC7B22">
        <w:t> Бюджетного кодекса Российской Федерации, и требований, установленных законом субъекта Российской Федерации о бюджете субъекта Российской Федерации на текущий финансовый год и плановый период или муниципальным правовым актом представительного органа муниципального образования о местном бюджете на текущий финансовый год и плановый период соответственно</w:t>
      </w:r>
      <w:hyperlink r:id="rId18" w:anchor="/document/400244001/entry/2222" w:history="1">
        <w:r w:rsidRPr="00EC7B22">
          <w:rPr>
            <w:rStyle w:val="a3"/>
            <w:color w:val="auto"/>
          </w:rPr>
          <w:t>*</w:t>
        </w:r>
      </w:hyperlink>
      <w:r w:rsidRPr="00EC7B22">
        <w:t>;</w:t>
      </w:r>
    </w:p>
    <w:p w:rsidR="0045637D" w:rsidRPr="00EC7B22" w:rsidRDefault="0045637D" w:rsidP="00EA3EF4">
      <w:pPr>
        <w:pStyle w:val="s1"/>
        <w:shd w:val="clear" w:color="auto" w:fill="FFFFFF"/>
        <w:spacing w:before="0" w:beforeAutospacing="0" w:after="0" w:afterAutospacing="0"/>
        <w:ind w:firstLine="708"/>
        <w:jc w:val="both"/>
      </w:pPr>
      <w:r w:rsidRPr="00EC7B22">
        <w:t>е) нотариально заверенная карточка с образцами подписей уполномоченных должностных лиц органов государственной власти субъекта Российской Федерации или местного самоуправления, правомочных совершать сделки от имени субъекта Российской Федерации или муниципального образования соответственно;</w:t>
      </w:r>
    </w:p>
    <w:p w:rsidR="0045637D" w:rsidRPr="00EC7B22" w:rsidRDefault="0045637D" w:rsidP="00EA3EF4">
      <w:pPr>
        <w:pStyle w:val="s1"/>
        <w:shd w:val="clear" w:color="auto" w:fill="FFFFFF"/>
        <w:spacing w:before="0" w:beforeAutospacing="0" w:after="0" w:afterAutospacing="0"/>
        <w:ind w:firstLine="708"/>
        <w:jc w:val="both"/>
      </w:pPr>
      <w:r w:rsidRPr="00EC7B22">
        <w:t>ж) гарантийное письмо субъекта Российской Федерации (муниципального образования) о намерениях по предоставлению государственной (муниципальной) гарантии;</w:t>
      </w:r>
    </w:p>
    <w:p w:rsidR="0045637D" w:rsidRPr="00EC7B22" w:rsidRDefault="0045637D" w:rsidP="00EA3EF4">
      <w:pPr>
        <w:pStyle w:val="s1"/>
        <w:shd w:val="clear" w:color="auto" w:fill="FFFFFF"/>
        <w:spacing w:before="0" w:beforeAutospacing="0" w:after="0" w:afterAutospacing="0"/>
        <w:ind w:firstLine="708"/>
        <w:jc w:val="both"/>
      </w:pPr>
      <w:r w:rsidRPr="00EC7B22">
        <w:t>з) проект государственной (муниципальной) гарантии.</w:t>
      </w:r>
    </w:p>
    <w:p w:rsidR="0045637D" w:rsidRPr="00EC7B22" w:rsidRDefault="0045637D" w:rsidP="00EA3EF4">
      <w:pPr>
        <w:pStyle w:val="s1"/>
        <w:shd w:val="clear" w:color="auto" w:fill="FFFFFF"/>
        <w:spacing w:before="0" w:beforeAutospacing="0" w:after="0" w:afterAutospacing="0"/>
        <w:ind w:firstLine="708"/>
        <w:jc w:val="both"/>
      </w:pPr>
      <w:r w:rsidRPr="00EC7B22">
        <w:t>5. В случае предоставления государственной гарантии иностранного государства:</w:t>
      </w:r>
    </w:p>
    <w:p w:rsidR="0045637D" w:rsidRPr="00EC7B22" w:rsidRDefault="0045637D" w:rsidP="00EA3EF4">
      <w:pPr>
        <w:pStyle w:val="s1"/>
        <w:shd w:val="clear" w:color="auto" w:fill="FFFFFF"/>
        <w:spacing w:before="0" w:beforeAutospacing="0" w:after="0" w:afterAutospacing="0"/>
        <w:jc w:val="both"/>
      </w:pPr>
      <w:r w:rsidRPr="00EC7B22">
        <w:t>проект государственной гарантии иностранного государства.</w:t>
      </w:r>
    </w:p>
    <w:p w:rsidR="0045637D" w:rsidRPr="00EC7B22" w:rsidRDefault="0045637D" w:rsidP="00EA3EF4">
      <w:pPr>
        <w:pStyle w:val="s1"/>
        <w:shd w:val="clear" w:color="auto" w:fill="FFFFFF"/>
        <w:spacing w:before="0" w:beforeAutospacing="0" w:after="0" w:afterAutospacing="0"/>
        <w:jc w:val="both"/>
      </w:pPr>
      <w:r w:rsidRPr="00EC7B22">
        <w:t>______________________________</w:t>
      </w:r>
    </w:p>
    <w:p w:rsidR="0045637D" w:rsidRPr="00EC7B22" w:rsidRDefault="0045637D" w:rsidP="00EA3EF4">
      <w:pPr>
        <w:pStyle w:val="s1"/>
        <w:shd w:val="clear" w:color="auto" w:fill="FFFFFF"/>
        <w:spacing w:before="0" w:beforeAutospacing="0" w:after="0" w:afterAutospacing="0"/>
        <w:jc w:val="both"/>
      </w:pPr>
      <w:r w:rsidRPr="00EC7B22">
        <w:t xml:space="preserve">* Документы, которые орган </w:t>
      </w:r>
      <w:r w:rsidR="00EA3EF4" w:rsidRPr="00EC7B22">
        <w:t>администрации</w:t>
      </w:r>
      <w:r w:rsidRPr="00EC7B22">
        <w:t>, курирующий деятельность в соответствующей сфере, запрашивает у соответствующих органов государственной власти в случае, если их не представляют принципал и (или) поручитель.</w:t>
      </w:r>
    </w:p>
    <w:p w:rsidR="00EA3EF4" w:rsidRPr="00EC7B22" w:rsidRDefault="00EA3EF4" w:rsidP="0045637D">
      <w:pPr>
        <w:pStyle w:val="indent1"/>
        <w:shd w:val="clear" w:color="auto" w:fill="FFFFFF"/>
        <w:jc w:val="right"/>
        <w:rPr>
          <w:rStyle w:val="s10"/>
          <w:b/>
          <w:bCs/>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A3EF4" w:rsidRDefault="00EA3EF4" w:rsidP="0045637D">
      <w:pPr>
        <w:pStyle w:val="indent1"/>
        <w:shd w:val="clear" w:color="auto" w:fill="FFFFFF"/>
        <w:jc w:val="right"/>
        <w:rPr>
          <w:rStyle w:val="s10"/>
          <w:b/>
          <w:bCs/>
          <w:color w:val="22272F"/>
          <w:sz w:val="23"/>
          <w:szCs w:val="23"/>
        </w:rPr>
      </w:pPr>
    </w:p>
    <w:p w:rsidR="00EC7B22" w:rsidRPr="00EC7B22" w:rsidRDefault="00EC7B22" w:rsidP="00EC7B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7B22">
        <w:rPr>
          <w:rFonts w:ascii="Times New Roman" w:eastAsia="Times New Roman" w:hAnsi="Times New Roman" w:cs="Times New Roman"/>
          <w:bCs/>
          <w:sz w:val="24"/>
          <w:szCs w:val="24"/>
          <w:lang w:eastAsia="ru-RU"/>
        </w:rPr>
        <w:lastRenderedPageBreak/>
        <w:t>Приложение 2</w:t>
      </w:r>
      <w:r w:rsidRPr="00EC7B22">
        <w:rPr>
          <w:rFonts w:ascii="Times New Roman" w:eastAsia="Times New Roman" w:hAnsi="Times New Roman" w:cs="Times New Roman"/>
          <w:bCs/>
          <w:sz w:val="24"/>
          <w:szCs w:val="24"/>
          <w:lang w:eastAsia="ru-RU"/>
        </w:rPr>
        <w:br/>
        <w:t>к </w:t>
      </w:r>
      <w:r w:rsidRPr="00EC7B22">
        <w:rPr>
          <w:rFonts w:ascii="Times New Roman" w:hAnsi="Times New Roman" w:cs="Times New Roman"/>
          <w:sz w:val="24"/>
          <w:szCs w:val="24"/>
        </w:rPr>
        <w:t>Порядку</w:t>
      </w:r>
      <w:r w:rsidRPr="00EC7B22">
        <w:rPr>
          <w:rFonts w:ascii="Times New Roman" w:eastAsia="Times New Roman" w:hAnsi="Times New Roman" w:cs="Times New Roman"/>
          <w:bCs/>
          <w:sz w:val="24"/>
          <w:szCs w:val="24"/>
          <w:lang w:eastAsia="ru-RU"/>
        </w:rPr>
        <w:t xml:space="preserve"> </w:t>
      </w:r>
      <w:r w:rsidRPr="00EC7B22">
        <w:rPr>
          <w:rFonts w:ascii="Times New Roman" w:eastAsia="Times New Roman" w:hAnsi="Times New Roman" w:cs="Times New Roman"/>
          <w:sz w:val="24"/>
          <w:szCs w:val="24"/>
          <w:lang w:eastAsia="ru-RU"/>
        </w:rPr>
        <w:t>осуществления проверки достаточности, надежности и ликвидности обеспечения при предоставлении муниципальной гарантии, контроля за достаточностью, надежностью и ликвидностью предоставленного обеспечения после предоставления муниципальной гарантии</w:t>
      </w:r>
    </w:p>
    <w:p w:rsidR="00EC7B22" w:rsidRPr="00EC7B22" w:rsidRDefault="00EC7B22" w:rsidP="00EC7B22">
      <w:pPr>
        <w:pStyle w:val="HTML"/>
        <w:shd w:val="clear" w:color="auto" w:fill="FFFFFF"/>
        <w:jc w:val="center"/>
        <w:rPr>
          <w:rStyle w:val="s10"/>
          <w:rFonts w:ascii="Times New Roman" w:hAnsi="Times New Roman" w:cs="Times New Roman"/>
          <w:b/>
          <w:bCs/>
          <w:sz w:val="24"/>
          <w:szCs w:val="24"/>
        </w:rPr>
      </w:pPr>
    </w:p>
    <w:p w:rsidR="0045637D" w:rsidRPr="00EC7B22" w:rsidRDefault="0045637D" w:rsidP="00EC7B22">
      <w:pPr>
        <w:pStyle w:val="HTML"/>
        <w:shd w:val="clear" w:color="auto" w:fill="FFFFFF"/>
        <w:jc w:val="center"/>
        <w:rPr>
          <w:rFonts w:ascii="Times New Roman" w:hAnsi="Times New Roman" w:cs="Times New Roman"/>
          <w:sz w:val="24"/>
          <w:szCs w:val="24"/>
        </w:rPr>
      </w:pPr>
      <w:r w:rsidRPr="00EC7B22">
        <w:rPr>
          <w:rStyle w:val="s10"/>
          <w:rFonts w:ascii="Times New Roman" w:hAnsi="Times New Roman" w:cs="Times New Roman"/>
          <w:b/>
          <w:bCs/>
          <w:sz w:val="24"/>
          <w:szCs w:val="24"/>
        </w:rPr>
        <w:t>Заключение</w:t>
      </w:r>
    </w:p>
    <w:p w:rsidR="0045637D" w:rsidRPr="00EC7B22" w:rsidRDefault="0045637D" w:rsidP="00EC7B22">
      <w:pPr>
        <w:pStyle w:val="HTML"/>
        <w:shd w:val="clear" w:color="auto" w:fill="FFFFFF"/>
        <w:jc w:val="center"/>
        <w:rPr>
          <w:rFonts w:ascii="Times New Roman" w:hAnsi="Times New Roman" w:cs="Times New Roman"/>
          <w:sz w:val="24"/>
          <w:szCs w:val="24"/>
        </w:rPr>
      </w:pPr>
      <w:r w:rsidRPr="00EC7B22">
        <w:rPr>
          <w:rStyle w:val="s10"/>
          <w:rFonts w:ascii="Times New Roman" w:hAnsi="Times New Roman" w:cs="Times New Roman"/>
          <w:b/>
          <w:bCs/>
          <w:sz w:val="24"/>
          <w:szCs w:val="24"/>
        </w:rPr>
        <w:t>об оценке достаточности, надежности</w:t>
      </w:r>
    </w:p>
    <w:p w:rsidR="0045637D" w:rsidRPr="00EC7B22" w:rsidRDefault="0045637D" w:rsidP="00EC7B22">
      <w:pPr>
        <w:pStyle w:val="HTML"/>
        <w:shd w:val="clear" w:color="auto" w:fill="FFFFFF"/>
        <w:jc w:val="center"/>
        <w:rPr>
          <w:rFonts w:ascii="Times New Roman" w:hAnsi="Times New Roman" w:cs="Times New Roman"/>
          <w:sz w:val="24"/>
          <w:szCs w:val="24"/>
        </w:rPr>
      </w:pPr>
      <w:r w:rsidRPr="00EC7B22">
        <w:rPr>
          <w:rStyle w:val="s10"/>
          <w:rFonts w:ascii="Times New Roman" w:hAnsi="Times New Roman" w:cs="Times New Roman"/>
          <w:b/>
          <w:bCs/>
          <w:sz w:val="24"/>
          <w:szCs w:val="24"/>
        </w:rPr>
        <w:t>и ликвидности обеспечения, предоставляемого</w:t>
      </w:r>
    </w:p>
    <w:p w:rsidR="0045637D" w:rsidRPr="00EC7B22" w:rsidRDefault="0045637D" w:rsidP="00EC7B22">
      <w:pPr>
        <w:pStyle w:val="HTML"/>
        <w:shd w:val="clear" w:color="auto" w:fill="FFFFFF"/>
        <w:jc w:val="center"/>
        <w:rPr>
          <w:rFonts w:ascii="Times New Roman" w:hAnsi="Times New Roman" w:cs="Times New Roman"/>
          <w:sz w:val="24"/>
          <w:szCs w:val="24"/>
        </w:rPr>
      </w:pPr>
      <w:r w:rsidRPr="00EC7B22">
        <w:rPr>
          <w:rStyle w:val="s10"/>
          <w:rFonts w:ascii="Times New Roman" w:hAnsi="Times New Roman" w:cs="Times New Roman"/>
          <w:b/>
          <w:bCs/>
          <w:sz w:val="24"/>
          <w:szCs w:val="24"/>
        </w:rPr>
        <w:t>при предоставлении муниципальной гарантии</w:t>
      </w:r>
    </w:p>
    <w:p w:rsidR="00EC7B22" w:rsidRPr="00EC7B22" w:rsidRDefault="0045637D" w:rsidP="0045637D">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p>
    <w:p w:rsidR="00EC7B22" w:rsidRPr="00EC7B22" w:rsidRDefault="00EC7B22" w:rsidP="0045637D">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ab/>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Предоставляемое обеспечение </w:t>
      </w:r>
      <w:proofErr w:type="gramStart"/>
      <w:r w:rsidRPr="00EC7B22">
        <w:rPr>
          <w:rFonts w:ascii="Times New Roman" w:hAnsi="Times New Roman" w:cs="Times New Roman"/>
          <w:sz w:val="24"/>
          <w:szCs w:val="24"/>
        </w:rPr>
        <w:t>исполнения  обязательств</w:t>
      </w:r>
      <w:proofErr w:type="gramEnd"/>
      <w:r w:rsidRPr="00EC7B22">
        <w:rPr>
          <w:rFonts w:ascii="Times New Roman" w:hAnsi="Times New Roman" w:cs="Times New Roman"/>
          <w:sz w:val="24"/>
          <w:szCs w:val="24"/>
        </w:rPr>
        <w:t xml:space="preserve">  принципала  по</w:t>
      </w:r>
      <w:r w:rsidR="00EC7B22" w:rsidRPr="00EC7B22">
        <w:rPr>
          <w:rFonts w:ascii="Times New Roman" w:hAnsi="Times New Roman" w:cs="Times New Roman"/>
          <w:sz w:val="24"/>
          <w:szCs w:val="24"/>
        </w:rPr>
        <w:t xml:space="preserve"> </w:t>
      </w:r>
      <w:r w:rsidRPr="00EC7B22">
        <w:rPr>
          <w:rFonts w:ascii="Times New Roman" w:hAnsi="Times New Roman" w:cs="Times New Roman"/>
          <w:sz w:val="24"/>
          <w:szCs w:val="24"/>
        </w:rPr>
        <w:t xml:space="preserve">удовлетворению   регрессного   требования </w:t>
      </w:r>
      <w:r w:rsidR="00EC7B22" w:rsidRPr="00EC7B22">
        <w:rPr>
          <w:rFonts w:ascii="Times New Roman" w:hAnsi="Times New Roman" w:cs="Times New Roman"/>
          <w:sz w:val="24"/>
          <w:szCs w:val="24"/>
        </w:rPr>
        <w:t xml:space="preserve">  гаранта   к  принципалу   при </w:t>
      </w:r>
      <w:r w:rsidRPr="00EC7B22">
        <w:rPr>
          <w:rFonts w:ascii="Times New Roman" w:hAnsi="Times New Roman" w:cs="Times New Roman"/>
          <w:sz w:val="24"/>
          <w:szCs w:val="24"/>
        </w:rPr>
        <w:t>предоставлении муниципальной гарантии:</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(указывается наименование принципала)</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в виде: _________________________________________________________________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(указывается способ предоставляемого обеспечения,</w:t>
      </w:r>
      <w:r w:rsidR="00EC7B22" w:rsidRPr="00EC7B22">
        <w:rPr>
          <w:rFonts w:ascii="Times New Roman" w:hAnsi="Times New Roman" w:cs="Times New Roman"/>
          <w:sz w:val="24"/>
          <w:szCs w:val="24"/>
        </w:rPr>
        <w:t xml:space="preserve"> </w:t>
      </w:r>
      <w:r w:rsidRPr="00EC7B22">
        <w:rPr>
          <w:rFonts w:ascii="Times New Roman" w:hAnsi="Times New Roman" w:cs="Times New Roman"/>
          <w:sz w:val="24"/>
          <w:szCs w:val="24"/>
        </w:rPr>
        <w:t>реквизиты соответствующих договоров, свидетельств /выписок из ЕГРН</w:t>
      </w:r>
      <w:r w:rsidR="00EC7B22" w:rsidRPr="00EC7B22">
        <w:rPr>
          <w:rFonts w:ascii="Times New Roman" w:hAnsi="Times New Roman" w:cs="Times New Roman"/>
          <w:sz w:val="24"/>
          <w:szCs w:val="24"/>
        </w:rPr>
        <w:t>)</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признано достаточным/недостаточным и имеющ</w:t>
      </w:r>
      <w:r w:rsidR="00EC7B22" w:rsidRPr="00EC7B22">
        <w:rPr>
          <w:rFonts w:ascii="Times New Roman" w:hAnsi="Times New Roman" w:cs="Times New Roman"/>
          <w:sz w:val="24"/>
          <w:szCs w:val="24"/>
        </w:rPr>
        <w:t xml:space="preserve">им/не </w:t>
      </w:r>
      <w:proofErr w:type="gramStart"/>
      <w:r w:rsidR="00EC7B22" w:rsidRPr="00EC7B22">
        <w:rPr>
          <w:rFonts w:ascii="Times New Roman" w:hAnsi="Times New Roman" w:cs="Times New Roman"/>
          <w:sz w:val="24"/>
          <w:szCs w:val="24"/>
        </w:rPr>
        <w:t>имеющим  высокую</w:t>
      </w:r>
      <w:proofErr w:type="gramEnd"/>
      <w:r w:rsidR="00EC7B22" w:rsidRPr="00EC7B22">
        <w:rPr>
          <w:rFonts w:ascii="Times New Roman" w:hAnsi="Times New Roman" w:cs="Times New Roman"/>
          <w:sz w:val="24"/>
          <w:szCs w:val="24"/>
        </w:rPr>
        <w:t xml:space="preserve">  степень </w:t>
      </w:r>
      <w:r w:rsidRPr="00EC7B22">
        <w:rPr>
          <w:rFonts w:ascii="Times New Roman" w:hAnsi="Times New Roman" w:cs="Times New Roman"/>
          <w:sz w:val="24"/>
          <w:szCs w:val="24"/>
        </w:rPr>
        <w:t>надежности (ликвидности): 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(указать нужное)</w:t>
      </w:r>
    </w:p>
    <w:p w:rsidR="0045637D" w:rsidRPr="00EC7B22" w:rsidRDefault="00EC7B22"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ab/>
      </w:r>
      <w:r w:rsidR="0045637D" w:rsidRPr="00EC7B22">
        <w:rPr>
          <w:rFonts w:ascii="Times New Roman" w:hAnsi="Times New Roman" w:cs="Times New Roman"/>
          <w:sz w:val="24"/>
          <w:szCs w:val="24"/>
        </w:rPr>
        <w:t xml:space="preserve">1) требованиям, установленным </w:t>
      </w:r>
      <w:proofErr w:type="gramStart"/>
      <w:r w:rsidRPr="00EC7B22">
        <w:rPr>
          <w:rFonts w:ascii="Times New Roman" w:hAnsi="Times New Roman" w:cs="Times New Roman"/>
          <w:sz w:val="24"/>
          <w:szCs w:val="24"/>
        </w:rPr>
        <w:t>Бюджетным  кодексом</w:t>
      </w:r>
      <w:proofErr w:type="gramEnd"/>
      <w:r w:rsidRPr="00EC7B22">
        <w:rPr>
          <w:rFonts w:ascii="Times New Roman" w:hAnsi="Times New Roman" w:cs="Times New Roman"/>
          <w:sz w:val="24"/>
          <w:szCs w:val="24"/>
        </w:rPr>
        <w:t xml:space="preserve">  Российской  Федерации, </w:t>
      </w:r>
      <w:r w:rsidR="0045637D" w:rsidRPr="00EC7B22">
        <w:rPr>
          <w:rFonts w:ascii="Times New Roman" w:hAnsi="Times New Roman" w:cs="Times New Roman"/>
          <w:sz w:val="24"/>
          <w:szCs w:val="24"/>
        </w:rPr>
        <w:t>обеспечение соответствует/не соответствует;</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(указать нужное)</w:t>
      </w:r>
    </w:p>
    <w:p w:rsidR="0045637D" w:rsidRPr="00EC7B22" w:rsidRDefault="00EC7B22"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ab/>
      </w:r>
      <w:r w:rsidR="0045637D" w:rsidRPr="00EC7B22">
        <w:rPr>
          <w:rFonts w:ascii="Times New Roman" w:hAnsi="Times New Roman" w:cs="Times New Roman"/>
          <w:sz w:val="24"/>
          <w:szCs w:val="24"/>
        </w:rPr>
        <w:t xml:space="preserve">2) банковская гарантия, поручительство </w:t>
      </w:r>
      <w:proofErr w:type="gramStart"/>
      <w:r w:rsidR="0045637D" w:rsidRPr="00EC7B22">
        <w:rPr>
          <w:rFonts w:ascii="Times New Roman" w:hAnsi="Times New Roman" w:cs="Times New Roman"/>
          <w:sz w:val="24"/>
          <w:szCs w:val="24"/>
        </w:rPr>
        <w:t>юри</w:t>
      </w:r>
      <w:r w:rsidRPr="00EC7B22">
        <w:rPr>
          <w:rFonts w:ascii="Times New Roman" w:hAnsi="Times New Roman" w:cs="Times New Roman"/>
          <w:sz w:val="24"/>
          <w:szCs w:val="24"/>
        </w:rPr>
        <w:t>дических  лиц</w:t>
      </w:r>
      <w:proofErr w:type="gramEnd"/>
      <w:r w:rsidRPr="00EC7B22">
        <w:rPr>
          <w:rFonts w:ascii="Times New Roman" w:hAnsi="Times New Roman" w:cs="Times New Roman"/>
          <w:sz w:val="24"/>
          <w:szCs w:val="24"/>
        </w:rPr>
        <w:t xml:space="preserve">,  государственная </w:t>
      </w:r>
      <w:r w:rsidR="0045637D" w:rsidRPr="00EC7B22">
        <w:rPr>
          <w:rFonts w:ascii="Times New Roman" w:hAnsi="Times New Roman" w:cs="Times New Roman"/>
          <w:sz w:val="24"/>
          <w:szCs w:val="24"/>
        </w:rPr>
        <w:t xml:space="preserve">(муниципальная)    гарантия,   государственная    </w:t>
      </w:r>
      <w:r w:rsidRPr="00EC7B22">
        <w:rPr>
          <w:rFonts w:ascii="Times New Roman" w:hAnsi="Times New Roman" w:cs="Times New Roman"/>
          <w:sz w:val="24"/>
          <w:szCs w:val="24"/>
        </w:rPr>
        <w:t xml:space="preserve">гарантия   иностранного </w:t>
      </w:r>
      <w:r w:rsidR="0045637D" w:rsidRPr="00EC7B22">
        <w:rPr>
          <w:rFonts w:ascii="Times New Roman" w:hAnsi="Times New Roman" w:cs="Times New Roman"/>
          <w:sz w:val="24"/>
          <w:szCs w:val="24"/>
        </w:rPr>
        <w:t>государства признана (о)/не признана (о)  н</w:t>
      </w:r>
      <w:r w:rsidRPr="00EC7B22">
        <w:rPr>
          <w:rFonts w:ascii="Times New Roman" w:hAnsi="Times New Roman" w:cs="Times New Roman"/>
          <w:sz w:val="24"/>
          <w:szCs w:val="24"/>
        </w:rPr>
        <w:t>адежной (</w:t>
      </w:r>
      <w:proofErr w:type="spellStart"/>
      <w:r w:rsidRPr="00EC7B22">
        <w:rPr>
          <w:rFonts w:ascii="Times New Roman" w:hAnsi="Times New Roman" w:cs="Times New Roman"/>
          <w:sz w:val="24"/>
          <w:szCs w:val="24"/>
        </w:rPr>
        <w:t>ым</w:t>
      </w:r>
      <w:proofErr w:type="spellEnd"/>
      <w:r w:rsidRPr="00EC7B22">
        <w:rPr>
          <w:rFonts w:ascii="Times New Roman" w:hAnsi="Times New Roman" w:cs="Times New Roman"/>
          <w:sz w:val="24"/>
          <w:szCs w:val="24"/>
        </w:rPr>
        <w:t xml:space="preserve">),  передаваемое  в </w:t>
      </w:r>
      <w:r w:rsidR="0045637D" w:rsidRPr="00EC7B22">
        <w:rPr>
          <w:rFonts w:ascii="Times New Roman" w:hAnsi="Times New Roman" w:cs="Times New Roman"/>
          <w:sz w:val="24"/>
          <w:szCs w:val="24"/>
        </w:rPr>
        <w:t>залог имущество признано/не признано ликвидным;</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(указать нужное)</w:t>
      </w:r>
    </w:p>
    <w:p w:rsidR="0045637D" w:rsidRPr="00EC7B22" w:rsidRDefault="00EC7B22"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ab/>
      </w:r>
      <w:r w:rsidR="0045637D" w:rsidRPr="00EC7B22">
        <w:rPr>
          <w:rFonts w:ascii="Times New Roman" w:hAnsi="Times New Roman" w:cs="Times New Roman"/>
          <w:sz w:val="24"/>
          <w:szCs w:val="24"/>
        </w:rPr>
        <w:t>3) объем обеспечения является достаточным/недостаточным.</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_________________________________________________________________________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(указать нужное)</w:t>
      </w:r>
    </w:p>
    <w:p w:rsidR="0095260D" w:rsidRDefault="0095260D" w:rsidP="00EC7B22">
      <w:pPr>
        <w:pStyle w:val="HTML"/>
        <w:shd w:val="clear" w:color="auto" w:fill="FFFFFF"/>
        <w:jc w:val="both"/>
        <w:rPr>
          <w:rFonts w:ascii="Times New Roman" w:hAnsi="Times New Roman" w:cs="Times New Roman"/>
          <w:sz w:val="24"/>
          <w:szCs w:val="24"/>
        </w:rPr>
      </w:pP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 __________ 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(наименование должности руководителя)   </w:t>
      </w:r>
      <w:r w:rsidR="00EC7B22" w:rsidRPr="00EC7B22">
        <w:rPr>
          <w:rFonts w:ascii="Times New Roman" w:hAnsi="Times New Roman" w:cs="Times New Roman"/>
          <w:sz w:val="24"/>
          <w:szCs w:val="24"/>
        </w:rPr>
        <w:tab/>
      </w:r>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(подпись)       (Ф.И.О.)</w:t>
      </w:r>
    </w:p>
    <w:p w:rsidR="0095260D" w:rsidRDefault="0095260D" w:rsidP="00EC7B22">
      <w:pPr>
        <w:pStyle w:val="HTML"/>
        <w:shd w:val="clear" w:color="auto" w:fill="FFFFFF"/>
        <w:jc w:val="both"/>
        <w:rPr>
          <w:rFonts w:ascii="Times New Roman" w:hAnsi="Times New Roman" w:cs="Times New Roman"/>
          <w:sz w:val="24"/>
          <w:szCs w:val="24"/>
        </w:rPr>
      </w:pPr>
    </w:p>
    <w:p w:rsidR="0095260D" w:rsidRDefault="0095260D" w:rsidP="00EC7B22">
      <w:pPr>
        <w:pStyle w:val="HTML"/>
        <w:shd w:val="clear" w:color="auto" w:fill="FFFFFF"/>
        <w:jc w:val="both"/>
        <w:rPr>
          <w:rFonts w:ascii="Times New Roman" w:hAnsi="Times New Roman" w:cs="Times New Roman"/>
          <w:sz w:val="24"/>
          <w:szCs w:val="24"/>
        </w:rPr>
      </w:pP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Исполнитель:</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________________________________________ __________ _____________________</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(наименование должности </w:t>
      </w:r>
      <w:proofErr w:type="gramStart"/>
      <w:r w:rsidRPr="00EC7B22">
        <w:rPr>
          <w:rFonts w:ascii="Times New Roman" w:hAnsi="Times New Roman" w:cs="Times New Roman"/>
          <w:sz w:val="24"/>
          <w:szCs w:val="24"/>
        </w:rPr>
        <w:t xml:space="preserve">руководителя  </w:t>
      </w:r>
      <w:r w:rsidR="00EC7B22" w:rsidRPr="00EC7B22">
        <w:rPr>
          <w:rFonts w:ascii="Times New Roman" w:hAnsi="Times New Roman" w:cs="Times New Roman"/>
          <w:sz w:val="24"/>
          <w:szCs w:val="24"/>
        </w:rPr>
        <w:tab/>
      </w:r>
      <w:proofErr w:type="gramEnd"/>
      <w:r w:rsidR="00EC7B22" w:rsidRPr="00EC7B22">
        <w:rPr>
          <w:rFonts w:ascii="Times New Roman" w:hAnsi="Times New Roman" w:cs="Times New Roman"/>
          <w:sz w:val="24"/>
          <w:szCs w:val="24"/>
        </w:rPr>
        <w:tab/>
      </w:r>
      <w:r w:rsidRPr="00EC7B22">
        <w:rPr>
          <w:rFonts w:ascii="Times New Roman" w:hAnsi="Times New Roman" w:cs="Times New Roman"/>
          <w:sz w:val="24"/>
          <w:szCs w:val="24"/>
        </w:rPr>
        <w:t xml:space="preserve">   (подпись)       (Ф.И.О.)</w:t>
      </w:r>
    </w:p>
    <w:p w:rsidR="0045637D" w:rsidRPr="00EC7B22" w:rsidRDefault="0045637D" w:rsidP="00EC7B22">
      <w:pPr>
        <w:pStyle w:val="HTML"/>
        <w:shd w:val="clear" w:color="auto" w:fill="FFFFFF"/>
        <w:jc w:val="both"/>
        <w:rPr>
          <w:rFonts w:ascii="Times New Roman" w:hAnsi="Times New Roman" w:cs="Times New Roman"/>
          <w:sz w:val="24"/>
          <w:szCs w:val="24"/>
        </w:rPr>
      </w:pPr>
      <w:r w:rsidRPr="00EC7B22">
        <w:rPr>
          <w:rFonts w:ascii="Times New Roman" w:hAnsi="Times New Roman" w:cs="Times New Roman"/>
          <w:sz w:val="24"/>
          <w:szCs w:val="24"/>
        </w:rPr>
        <w:t xml:space="preserve">     </w:t>
      </w:r>
      <w:r w:rsidR="0095260D">
        <w:rPr>
          <w:rFonts w:ascii="Times New Roman" w:hAnsi="Times New Roman" w:cs="Times New Roman"/>
          <w:sz w:val="24"/>
          <w:szCs w:val="24"/>
        </w:rPr>
        <w:t>структурного подразделения</w:t>
      </w:r>
    </w:p>
    <w:sectPr w:rsidR="0045637D" w:rsidRPr="00EC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3C"/>
    <w:rsid w:val="000A5E4A"/>
    <w:rsid w:val="000C39BA"/>
    <w:rsid w:val="00196A4B"/>
    <w:rsid w:val="002003AC"/>
    <w:rsid w:val="003C493C"/>
    <w:rsid w:val="003E0ADC"/>
    <w:rsid w:val="0045637D"/>
    <w:rsid w:val="004B3FD8"/>
    <w:rsid w:val="004C5362"/>
    <w:rsid w:val="00543658"/>
    <w:rsid w:val="00591F2F"/>
    <w:rsid w:val="00640869"/>
    <w:rsid w:val="006628F6"/>
    <w:rsid w:val="006A0A1E"/>
    <w:rsid w:val="006E093B"/>
    <w:rsid w:val="0095260D"/>
    <w:rsid w:val="0096420A"/>
    <w:rsid w:val="00A1261D"/>
    <w:rsid w:val="00A5030E"/>
    <w:rsid w:val="00B27103"/>
    <w:rsid w:val="00B36AC9"/>
    <w:rsid w:val="00B512D7"/>
    <w:rsid w:val="00BE19BA"/>
    <w:rsid w:val="00C10D8E"/>
    <w:rsid w:val="00D16A65"/>
    <w:rsid w:val="00D4141F"/>
    <w:rsid w:val="00E545F0"/>
    <w:rsid w:val="00E61CF7"/>
    <w:rsid w:val="00EA3EF4"/>
    <w:rsid w:val="00EB6E96"/>
    <w:rsid w:val="00EC7B22"/>
    <w:rsid w:val="00F077F7"/>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0B2"/>
  <w15:docId w15:val="{94765506-D333-43C3-B69A-4EBFFAF0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637D"/>
    <w:rPr>
      <w:color w:val="0000FF"/>
      <w:u w:val="single"/>
    </w:rPr>
  </w:style>
  <w:style w:type="paragraph" w:customStyle="1" w:styleId="s16">
    <w:name w:val="s_16"/>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5637D"/>
  </w:style>
  <w:style w:type="character" w:styleId="a4">
    <w:name w:val="Emphasis"/>
    <w:basedOn w:val="a0"/>
    <w:uiPriority w:val="20"/>
    <w:qFormat/>
    <w:rsid w:val="0045637D"/>
    <w:rPr>
      <w:i/>
      <w:iCs/>
    </w:rPr>
  </w:style>
  <w:style w:type="paragraph" w:styleId="HTML">
    <w:name w:val="HTML Preformatted"/>
    <w:basedOn w:val="a"/>
    <w:link w:val="HTML0"/>
    <w:uiPriority w:val="99"/>
    <w:unhideWhenUsed/>
    <w:rsid w:val="0045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5637D"/>
    <w:rPr>
      <w:rFonts w:ascii="Courier New" w:eastAsia="Times New Roman" w:hAnsi="Courier New" w:cs="Courier New"/>
      <w:sz w:val="20"/>
      <w:szCs w:val="20"/>
      <w:lang w:eastAsia="ru-RU"/>
    </w:rPr>
  </w:style>
  <w:style w:type="paragraph" w:customStyle="1" w:styleId="s9">
    <w:name w:val="s_9"/>
    <w:basedOn w:val="a"/>
    <w:rsid w:val="004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2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36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6628F6"/>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6">
    <w:name w:val="Основной текст Знак"/>
    <w:basedOn w:val="a0"/>
    <w:link w:val="a5"/>
    <w:rsid w:val="006628F6"/>
    <w:rPr>
      <w:rFonts w:ascii="Times New Roman" w:eastAsia="Andale Sans UI"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5673">
      <w:bodyDiv w:val="1"/>
      <w:marLeft w:val="0"/>
      <w:marRight w:val="0"/>
      <w:marTop w:val="0"/>
      <w:marBottom w:val="0"/>
      <w:divBdr>
        <w:top w:val="none" w:sz="0" w:space="0" w:color="auto"/>
        <w:left w:val="none" w:sz="0" w:space="0" w:color="auto"/>
        <w:bottom w:val="none" w:sz="0" w:space="0" w:color="auto"/>
        <w:right w:val="none" w:sz="0" w:space="0" w:color="auto"/>
      </w:divBdr>
      <w:divsChild>
        <w:div w:id="687604222">
          <w:marLeft w:val="0"/>
          <w:marRight w:val="0"/>
          <w:marTop w:val="0"/>
          <w:marBottom w:val="0"/>
          <w:divBdr>
            <w:top w:val="none" w:sz="0" w:space="0" w:color="auto"/>
            <w:left w:val="none" w:sz="0" w:space="0" w:color="auto"/>
            <w:bottom w:val="none" w:sz="0" w:space="0" w:color="auto"/>
            <w:right w:val="none" w:sz="0" w:space="0" w:color="auto"/>
          </w:divBdr>
          <w:divsChild>
            <w:div w:id="1964263129">
              <w:marLeft w:val="0"/>
              <w:marRight w:val="0"/>
              <w:marTop w:val="0"/>
              <w:marBottom w:val="0"/>
              <w:divBdr>
                <w:top w:val="none" w:sz="0" w:space="0" w:color="auto"/>
                <w:left w:val="none" w:sz="0" w:space="0" w:color="auto"/>
                <w:bottom w:val="none" w:sz="0" w:space="0" w:color="auto"/>
                <w:right w:val="none" w:sz="0" w:space="0" w:color="auto"/>
              </w:divBdr>
              <w:divsChild>
                <w:div w:id="1658729557">
                  <w:marLeft w:val="0"/>
                  <w:marRight w:val="0"/>
                  <w:marTop w:val="0"/>
                  <w:marBottom w:val="0"/>
                  <w:divBdr>
                    <w:top w:val="none" w:sz="0" w:space="0" w:color="auto"/>
                    <w:left w:val="none" w:sz="0" w:space="0" w:color="auto"/>
                    <w:bottom w:val="none" w:sz="0" w:space="0" w:color="auto"/>
                    <w:right w:val="none" w:sz="0" w:space="0" w:color="auto"/>
                  </w:divBdr>
                </w:div>
                <w:div w:id="1187864719">
                  <w:marLeft w:val="0"/>
                  <w:marRight w:val="0"/>
                  <w:marTop w:val="0"/>
                  <w:marBottom w:val="0"/>
                  <w:divBdr>
                    <w:top w:val="none" w:sz="0" w:space="0" w:color="auto"/>
                    <w:left w:val="none" w:sz="0" w:space="0" w:color="auto"/>
                    <w:bottom w:val="none" w:sz="0" w:space="0" w:color="auto"/>
                    <w:right w:val="none" w:sz="0" w:space="0" w:color="auto"/>
                  </w:divBdr>
                </w:div>
                <w:div w:id="1614558771">
                  <w:marLeft w:val="0"/>
                  <w:marRight w:val="0"/>
                  <w:marTop w:val="0"/>
                  <w:marBottom w:val="0"/>
                  <w:divBdr>
                    <w:top w:val="none" w:sz="0" w:space="0" w:color="auto"/>
                    <w:left w:val="none" w:sz="0" w:space="0" w:color="auto"/>
                    <w:bottom w:val="none" w:sz="0" w:space="0" w:color="auto"/>
                    <w:right w:val="none" w:sz="0" w:space="0" w:color="auto"/>
                  </w:divBdr>
                </w:div>
                <w:div w:id="1400129805">
                  <w:marLeft w:val="0"/>
                  <w:marRight w:val="0"/>
                  <w:marTop w:val="0"/>
                  <w:marBottom w:val="0"/>
                  <w:divBdr>
                    <w:top w:val="none" w:sz="0" w:space="0" w:color="auto"/>
                    <w:left w:val="none" w:sz="0" w:space="0" w:color="auto"/>
                    <w:bottom w:val="none" w:sz="0" w:space="0" w:color="auto"/>
                    <w:right w:val="none" w:sz="0" w:space="0" w:color="auto"/>
                  </w:divBdr>
                </w:div>
                <w:div w:id="465781549">
                  <w:marLeft w:val="0"/>
                  <w:marRight w:val="0"/>
                  <w:marTop w:val="0"/>
                  <w:marBottom w:val="0"/>
                  <w:divBdr>
                    <w:top w:val="none" w:sz="0" w:space="0" w:color="auto"/>
                    <w:left w:val="none" w:sz="0" w:space="0" w:color="auto"/>
                    <w:bottom w:val="none" w:sz="0" w:space="0" w:color="auto"/>
                    <w:right w:val="none" w:sz="0" w:space="0" w:color="auto"/>
                  </w:divBdr>
                </w:div>
                <w:div w:id="744424988">
                  <w:marLeft w:val="0"/>
                  <w:marRight w:val="0"/>
                  <w:marTop w:val="0"/>
                  <w:marBottom w:val="0"/>
                  <w:divBdr>
                    <w:top w:val="none" w:sz="0" w:space="0" w:color="auto"/>
                    <w:left w:val="none" w:sz="0" w:space="0" w:color="auto"/>
                    <w:bottom w:val="none" w:sz="0" w:space="0" w:color="auto"/>
                    <w:right w:val="none" w:sz="0" w:space="0" w:color="auto"/>
                  </w:divBdr>
                </w:div>
              </w:divsChild>
            </w:div>
            <w:div w:id="487093811">
              <w:marLeft w:val="0"/>
              <w:marRight w:val="0"/>
              <w:marTop w:val="0"/>
              <w:marBottom w:val="0"/>
              <w:divBdr>
                <w:top w:val="none" w:sz="0" w:space="0" w:color="auto"/>
                <w:left w:val="none" w:sz="0" w:space="0" w:color="auto"/>
                <w:bottom w:val="none" w:sz="0" w:space="0" w:color="auto"/>
                <w:right w:val="none" w:sz="0" w:space="0" w:color="auto"/>
              </w:divBdr>
            </w:div>
          </w:divsChild>
        </w:div>
        <w:div w:id="2109692525">
          <w:marLeft w:val="0"/>
          <w:marRight w:val="0"/>
          <w:marTop w:val="0"/>
          <w:marBottom w:val="0"/>
          <w:divBdr>
            <w:top w:val="none" w:sz="0" w:space="0" w:color="auto"/>
            <w:left w:val="none" w:sz="0" w:space="0" w:color="auto"/>
            <w:bottom w:val="none" w:sz="0" w:space="0" w:color="auto"/>
            <w:right w:val="none" w:sz="0" w:space="0" w:color="auto"/>
          </w:divBdr>
        </w:div>
        <w:div w:id="908996731">
          <w:marLeft w:val="0"/>
          <w:marRight w:val="0"/>
          <w:marTop w:val="0"/>
          <w:marBottom w:val="0"/>
          <w:divBdr>
            <w:top w:val="none" w:sz="0" w:space="0" w:color="auto"/>
            <w:left w:val="none" w:sz="0" w:space="0" w:color="auto"/>
            <w:bottom w:val="none" w:sz="0" w:space="0" w:color="auto"/>
            <w:right w:val="none" w:sz="0" w:space="0" w:color="auto"/>
          </w:divBdr>
        </w:div>
        <w:div w:id="1748923090">
          <w:marLeft w:val="0"/>
          <w:marRight w:val="0"/>
          <w:marTop w:val="0"/>
          <w:marBottom w:val="0"/>
          <w:divBdr>
            <w:top w:val="none" w:sz="0" w:space="0" w:color="auto"/>
            <w:left w:val="none" w:sz="0" w:space="0" w:color="auto"/>
            <w:bottom w:val="none" w:sz="0" w:space="0" w:color="auto"/>
            <w:right w:val="none" w:sz="0" w:space="0" w:color="auto"/>
          </w:divBdr>
        </w:div>
        <w:div w:id="2105681426">
          <w:marLeft w:val="0"/>
          <w:marRight w:val="0"/>
          <w:marTop w:val="0"/>
          <w:marBottom w:val="0"/>
          <w:divBdr>
            <w:top w:val="none" w:sz="0" w:space="0" w:color="auto"/>
            <w:left w:val="none" w:sz="0" w:space="0" w:color="auto"/>
            <w:bottom w:val="none" w:sz="0" w:space="0" w:color="auto"/>
            <w:right w:val="none" w:sz="0" w:space="0" w:color="auto"/>
          </w:divBdr>
        </w:div>
        <w:div w:id="398556186">
          <w:marLeft w:val="0"/>
          <w:marRight w:val="0"/>
          <w:marTop w:val="0"/>
          <w:marBottom w:val="0"/>
          <w:divBdr>
            <w:top w:val="none" w:sz="0" w:space="0" w:color="auto"/>
            <w:left w:val="none" w:sz="0" w:space="0" w:color="auto"/>
            <w:bottom w:val="none" w:sz="0" w:space="0" w:color="auto"/>
            <w:right w:val="none" w:sz="0" w:space="0" w:color="auto"/>
          </w:divBdr>
        </w:div>
      </w:divsChild>
    </w:div>
    <w:div w:id="1248685703">
      <w:bodyDiv w:val="1"/>
      <w:marLeft w:val="0"/>
      <w:marRight w:val="0"/>
      <w:marTop w:val="0"/>
      <w:marBottom w:val="0"/>
      <w:divBdr>
        <w:top w:val="none" w:sz="0" w:space="0" w:color="auto"/>
        <w:left w:val="none" w:sz="0" w:space="0" w:color="auto"/>
        <w:bottom w:val="none" w:sz="0" w:space="0" w:color="auto"/>
        <w:right w:val="none" w:sz="0" w:space="0" w:color="auto"/>
      </w:divBdr>
      <w:divsChild>
        <w:div w:id="212693644">
          <w:marLeft w:val="0"/>
          <w:marRight w:val="0"/>
          <w:marTop w:val="0"/>
          <w:marBottom w:val="0"/>
          <w:divBdr>
            <w:top w:val="none" w:sz="0" w:space="0" w:color="auto"/>
            <w:left w:val="none" w:sz="0" w:space="0" w:color="auto"/>
            <w:bottom w:val="none" w:sz="0" w:space="0" w:color="auto"/>
            <w:right w:val="none" w:sz="0" w:space="0" w:color="auto"/>
          </w:divBdr>
          <w:divsChild>
            <w:div w:id="1101610271">
              <w:marLeft w:val="0"/>
              <w:marRight w:val="0"/>
              <w:marTop w:val="0"/>
              <w:marBottom w:val="0"/>
              <w:divBdr>
                <w:top w:val="none" w:sz="0" w:space="0" w:color="auto"/>
                <w:left w:val="none" w:sz="0" w:space="0" w:color="auto"/>
                <w:bottom w:val="none" w:sz="0" w:space="0" w:color="auto"/>
                <w:right w:val="none" w:sz="0" w:space="0" w:color="auto"/>
              </w:divBdr>
            </w:div>
            <w:div w:id="2061400140">
              <w:marLeft w:val="0"/>
              <w:marRight w:val="0"/>
              <w:marTop w:val="0"/>
              <w:marBottom w:val="0"/>
              <w:divBdr>
                <w:top w:val="none" w:sz="0" w:space="0" w:color="auto"/>
                <w:left w:val="none" w:sz="0" w:space="0" w:color="auto"/>
                <w:bottom w:val="none" w:sz="0" w:space="0" w:color="auto"/>
                <w:right w:val="none" w:sz="0" w:space="0" w:color="auto"/>
              </w:divBdr>
            </w:div>
            <w:div w:id="984167287">
              <w:marLeft w:val="0"/>
              <w:marRight w:val="0"/>
              <w:marTop w:val="0"/>
              <w:marBottom w:val="0"/>
              <w:divBdr>
                <w:top w:val="none" w:sz="0" w:space="0" w:color="auto"/>
                <w:left w:val="none" w:sz="0" w:space="0" w:color="auto"/>
                <w:bottom w:val="none" w:sz="0" w:space="0" w:color="auto"/>
                <w:right w:val="none" w:sz="0" w:space="0" w:color="auto"/>
              </w:divBdr>
            </w:div>
            <w:div w:id="43524409">
              <w:marLeft w:val="0"/>
              <w:marRight w:val="0"/>
              <w:marTop w:val="0"/>
              <w:marBottom w:val="0"/>
              <w:divBdr>
                <w:top w:val="none" w:sz="0" w:space="0" w:color="auto"/>
                <w:left w:val="none" w:sz="0" w:space="0" w:color="auto"/>
                <w:bottom w:val="none" w:sz="0" w:space="0" w:color="auto"/>
                <w:right w:val="none" w:sz="0" w:space="0" w:color="auto"/>
              </w:divBdr>
            </w:div>
            <w:div w:id="443229764">
              <w:marLeft w:val="0"/>
              <w:marRight w:val="0"/>
              <w:marTop w:val="0"/>
              <w:marBottom w:val="0"/>
              <w:divBdr>
                <w:top w:val="none" w:sz="0" w:space="0" w:color="auto"/>
                <w:left w:val="none" w:sz="0" w:space="0" w:color="auto"/>
                <w:bottom w:val="none" w:sz="0" w:space="0" w:color="auto"/>
                <w:right w:val="none" w:sz="0" w:space="0" w:color="auto"/>
              </w:divBdr>
            </w:div>
            <w:div w:id="1740666622">
              <w:marLeft w:val="0"/>
              <w:marRight w:val="0"/>
              <w:marTop w:val="0"/>
              <w:marBottom w:val="0"/>
              <w:divBdr>
                <w:top w:val="none" w:sz="0" w:space="0" w:color="auto"/>
                <w:left w:val="none" w:sz="0" w:space="0" w:color="auto"/>
                <w:bottom w:val="none" w:sz="0" w:space="0" w:color="auto"/>
                <w:right w:val="none" w:sz="0" w:space="0" w:color="auto"/>
              </w:divBdr>
              <w:divsChild>
                <w:div w:id="1408649670">
                  <w:marLeft w:val="0"/>
                  <w:marRight w:val="0"/>
                  <w:marTop w:val="0"/>
                  <w:marBottom w:val="0"/>
                  <w:divBdr>
                    <w:top w:val="none" w:sz="0" w:space="0" w:color="auto"/>
                    <w:left w:val="none" w:sz="0" w:space="0" w:color="auto"/>
                    <w:bottom w:val="none" w:sz="0" w:space="0" w:color="auto"/>
                    <w:right w:val="none" w:sz="0" w:space="0" w:color="auto"/>
                  </w:divBdr>
                  <w:divsChild>
                    <w:div w:id="1730957556">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sChild>
                </w:div>
                <w:div w:id="1560743194">
                  <w:marLeft w:val="0"/>
                  <w:marRight w:val="0"/>
                  <w:marTop w:val="0"/>
                  <w:marBottom w:val="0"/>
                  <w:divBdr>
                    <w:top w:val="none" w:sz="0" w:space="0" w:color="auto"/>
                    <w:left w:val="none" w:sz="0" w:space="0" w:color="auto"/>
                    <w:bottom w:val="none" w:sz="0" w:space="0" w:color="auto"/>
                    <w:right w:val="none" w:sz="0" w:space="0" w:color="auto"/>
                  </w:divBdr>
                  <w:divsChild>
                    <w:div w:id="1672369278">
                      <w:marLeft w:val="0"/>
                      <w:marRight w:val="0"/>
                      <w:marTop w:val="0"/>
                      <w:marBottom w:val="0"/>
                      <w:divBdr>
                        <w:top w:val="none" w:sz="0" w:space="0" w:color="auto"/>
                        <w:left w:val="none" w:sz="0" w:space="0" w:color="auto"/>
                        <w:bottom w:val="none" w:sz="0" w:space="0" w:color="auto"/>
                        <w:right w:val="none" w:sz="0" w:space="0" w:color="auto"/>
                      </w:divBdr>
                      <w:divsChild>
                        <w:div w:id="1173565418">
                          <w:marLeft w:val="0"/>
                          <w:marRight w:val="0"/>
                          <w:marTop w:val="0"/>
                          <w:marBottom w:val="0"/>
                          <w:divBdr>
                            <w:top w:val="none" w:sz="0" w:space="0" w:color="auto"/>
                            <w:left w:val="none" w:sz="0" w:space="0" w:color="auto"/>
                            <w:bottom w:val="none" w:sz="0" w:space="0" w:color="auto"/>
                            <w:right w:val="none" w:sz="0" w:space="0" w:color="auto"/>
                          </w:divBdr>
                        </w:div>
                        <w:div w:id="912162445">
                          <w:marLeft w:val="0"/>
                          <w:marRight w:val="0"/>
                          <w:marTop w:val="0"/>
                          <w:marBottom w:val="0"/>
                          <w:divBdr>
                            <w:top w:val="none" w:sz="0" w:space="0" w:color="auto"/>
                            <w:left w:val="none" w:sz="0" w:space="0" w:color="auto"/>
                            <w:bottom w:val="none" w:sz="0" w:space="0" w:color="auto"/>
                            <w:right w:val="none" w:sz="0" w:space="0" w:color="auto"/>
                          </w:divBdr>
                        </w:div>
                        <w:div w:id="647590399">
                          <w:marLeft w:val="0"/>
                          <w:marRight w:val="0"/>
                          <w:marTop w:val="0"/>
                          <w:marBottom w:val="0"/>
                          <w:divBdr>
                            <w:top w:val="none" w:sz="0" w:space="0" w:color="auto"/>
                            <w:left w:val="none" w:sz="0" w:space="0" w:color="auto"/>
                            <w:bottom w:val="none" w:sz="0" w:space="0" w:color="auto"/>
                            <w:right w:val="none" w:sz="0" w:space="0" w:color="auto"/>
                          </w:divBdr>
                        </w:div>
                        <w:div w:id="1734161454">
                          <w:marLeft w:val="0"/>
                          <w:marRight w:val="0"/>
                          <w:marTop w:val="0"/>
                          <w:marBottom w:val="0"/>
                          <w:divBdr>
                            <w:top w:val="none" w:sz="0" w:space="0" w:color="auto"/>
                            <w:left w:val="none" w:sz="0" w:space="0" w:color="auto"/>
                            <w:bottom w:val="none" w:sz="0" w:space="0" w:color="auto"/>
                            <w:right w:val="none" w:sz="0" w:space="0" w:color="auto"/>
                          </w:divBdr>
                        </w:div>
                      </w:divsChild>
                    </w:div>
                    <w:div w:id="2070415852">
                      <w:marLeft w:val="0"/>
                      <w:marRight w:val="0"/>
                      <w:marTop w:val="0"/>
                      <w:marBottom w:val="0"/>
                      <w:divBdr>
                        <w:top w:val="none" w:sz="0" w:space="0" w:color="auto"/>
                        <w:left w:val="none" w:sz="0" w:space="0" w:color="auto"/>
                        <w:bottom w:val="none" w:sz="0" w:space="0" w:color="auto"/>
                        <w:right w:val="none" w:sz="0" w:space="0" w:color="auto"/>
                      </w:divBdr>
                    </w:div>
                    <w:div w:id="1586381654">
                      <w:marLeft w:val="0"/>
                      <w:marRight w:val="0"/>
                      <w:marTop w:val="0"/>
                      <w:marBottom w:val="0"/>
                      <w:divBdr>
                        <w:top w:val="none" w:sz="0" w:space="0" w:color="auto"/>
                        <w:left w:val="none" w:sz="0" w:space="0" w:color="auto"/>
                        <w:bottom w:val="none" w:sz="0" w:space="0" w:color="auto"/>
                        <w:right w:val="none" w:sz="0" w:space="0" w:color="auto"/>
                      </w:divBdr>
                      <w:divsChild>
                        <w:div w:id="735015182">
                          <w:marLeft w:val="0"/>
                          <w:marRight w:val="0"/>
                          <w:marTop w:val="0"/>
                          <w:marBottom w:val="0"/>
                          <w:divBdr>
                            <w:top w:val="none" w:sz="0" w:space="0" w:color="auto"/>
                            <w:left w:val="none" w:sz="0" w:space="0" w:color="auto"/>
                            <w:bottom w:val="none" w:sz="0" w:space="0" w:color="auto"/>
                            <w:right w:val="none" w:sz="0" w:space="0" w:color="auto"/>
                          </w:divBdr>
                          <w:divsChild>
                            <w:div w:id="746804985">
                              <w:marLeft w:val="0"/>
                              <w:marRight w:val="0"/>
                              <w:marTop w:val="0"/>
                              <w:marBottom w:val="0"/>
                              <w:divBdr>
                                <w:top w:val="none" w:sz="0" w:space="0" w:color="auto"/>
                                <w:left w:val="none" w:sz="0" w:space="0" w:color="auto"/>
                                <w:bottom w:val="none" w:sz="0" w:space="0" w:color="auto"/>
                                <w:right w:val="none" w:sz="0" w:space="0" w:color="auto"/>
                              </w:divBdr>
                            </w:div>
                            <w:div w:id="760376411">
                              <w:marLeft w:val="0"/>
                              <w:marRight w:val="0"/>
                              <w:marTop w:val="0"/>
                              <w:marBottom w:val="0"/>
                              <w:divBdr>
                                <w:top w:val="none" w:sz="0" w:space="0" w:color="auto"/>
                                <w:left w:val="none" w:sz="0" w:space="0" w:color="auto"/>
                                <w:bottom w:val="none" w:sz="0" w:space="0" w:color="auto"/>
                                <w:right w:val="none" w:sz="0" w:space="0" w:color="auto"/>
                              </w:divBdr>
                            </w:div>
                            <w:div w:id="28999093">
                              <w:marLeft w:val="0"/>
                              <w:marRight w:val="0"/>
                              <w:marTop w:val="0"/>
                              <w:marBottom w:val="0"/>
                              <w:divBdr>
                                <w:top w:val="none" w:sz="0" w:space="0" w:color="auto"/>
                                <w:left w:val="none" w:sz="0" w:space="0" w:color="auto"/>
                                <w:bottom w:val="none" w:sz="0" w:space="0" w:color="auto"/>
                                <w:right w:val="none" w:sz="0" w:space="0" w:color="auto"/>
                              </w:divBdr>
                            </w:div>
                          </w:divsChild>
                        </w:div>
                        <w:div w:id="1107503621">
                          <w:marLeft w:val="0"/>
                          <w:marRight w:val="0"/>
                          <w:marTop w:val="0"/>
                          <w:marBottom w:val="0"/>
                          <w:divBdr>
                            <w:top w:val="none" w:sz="0" w:space="0" w:color="auto"/>
                            <w:left w:val="none" w:sz="0" w:space="0" w:color="auto"/>
                            <w:bottom w:val="none" w:sz="0" w:space="0" w:color="auto"/>
                            <w:right w:val="none" w:sz="0" w:space="0" w:color="auto"/>
                          </w:divBdr>
                        </w:div>
                        <w:div w:id="381756678">
                          <w:marLeft w:val="0"/>
                          <w:marRight w:val="0"/>
                          <w:marTop w:val="0"/>
                          <w:marBottom w:val="0"/>
                          <w:divBdr>
                            <w:top w:val="none" w:sz="0" w:space="0" w:color="auto"/>
                            <w:left w:val="none" w:sz="0" w:space="0" w:color="auto"/>
                            <w:bottom w:val="none" w:sz="0" w:space="0" w:color="auto"/>
                            <w:right w:val="none" w:sz="0" w:space="0" w:color="auto"/>
                          </w:divBdr>
                        </w:div>
                      </w:divsChild>
                    </w:div>
                    <w:div w:id="537283038">
                      <w:marLeft w:val="0"/>
                      <w:marRight w:val="0"/>
                      <w:marTop w:val="0"/>
                      <w:marBottom w:val="0"/>
                      <w:divBdr>
                        <w:top w:val="none" w:sz="0" w:space="0" w:color="auto"/>
                        <w:left w:val="none" w:sz="0" w:space="0" w:color="auto"/>
                        <w:bottom w:val="none" w:sz="0" w:space="0" w:color="auto"/>
                        <w:right w:val="none" w:sz="0" w:space="0" w:color="auto"/>
                      </w:divBdr>
                      <w:divsChild>
                        <w:div w:id="790245667">
                          <w:marLeft w:val="0"/>
                          <w:marRight w:val="0"/>
                          <w:marTop w:val="0"/>
                          <w:marBottom w:val="0"/>
                          <w:divBdr>
                            <w:top w:val="none" w:sz="0" w:space="0" w:color="auto"/>
                            <w:left w:val="none" w:sz="0" w:space="0" w:color="auto"/>
                            <w:bottom w:val="none" w:sz="0" w:space="0" w:color="auto"/>
                            <w:right w:val="none" w:sz="0" w:space="0" w:color="auto"/>
                          </w:divBdr>
                          <w:divsChild>
                            <w:div w:id="263148985">
                              <w:marLeft w:val="0"/>
                              <w:marRight w:val="0"/>
                              <w:marTop w:val="0"/>
                              <w:marBottom w:val="0"/>
                              <w:divBdr>
                                <w:top w:val="none" w:sz="0" w:space="0" w:color="auto"/>
                                <w:left w:val="none" w:sz="0" w:space="0" w:color="auto"/>
                                <w:bottom w:val="none" w:sz="0" w:space="0" w:color="auto"/>
                                <w:right w:val="none" w:sz="0" w:space="0" w:color="auto"/>
                              </w:divBdr>
                            </w:div>
                          </w:divsChild>
                        </w:div>
                        <w:div w:id="126511221">
                          <w:marLeft w:val="0"/>
                          <w:marRight w:val="0"/>
                          <w:marTop w:val="0"/>
                          <w:marBottom w:val="0"/>
                          <w:divBdr>
                            <w:top w:val="none" w:sz="0" w:space="0" w:color="auto"/>
                            <w:left w:val="none" w:sz="0" w:space="0" w:color="auto"/>
                            <w:bottom w:val="none" w:sz="0" w:space="0" w:color="auto"/>
                            <w:right w:val="none" w:sz="0" w:space="0" w:color="auto"/>
                          </w:divBdr>
                          <w:divsChild>
                            <w:div w:id="1362051347">
                              <w:marLeft w:val="0"/>
                              <w:marRight w:val="0"/>
                              <w:marTop w:val="0"/>
                              <w:marBottom w:val="0"/>
                              <w:divBdr>
                                <w:top w:val="none" w:sz="0" w:space="0" w:color="auto"/>
                                <w:left w:val="none" w:sz="0" w:space="0" w:color="auto"/>
                                <w:bottom w:val="none" w:sz="0" w:space="0" w:color="auto"/>
                                <w:right w:val="none" w:sz="0" w:space="0" w:color="auto"/>
                              </w:divBdr>
                            </w:div>
                          </w:divsChild>
                        </w:div>
                        <w:div w:id="1819221569">
                          <w:marLeft w:val="0"/>
                          <w:marRight w:val="0"/>
                          <w:marTop w:val="0"/>
                          <w:marBottom w:val="0"/>
                          <w:divBdr>
                            <w:top w:val="none" w:sz="0" w:space="0" w:color="auto"/>
                            <w:left w:val="none" w:sz="0" w:space="0" w:color="auto"/>
                            <w:bottom w:val="none" w:sz="0" w:space="0" w:color="auto"/>
                            <w:right w:val="none" w:sz="0" w:space="0" w:color="auto"/>
                          </w:divBdr>
                          <w:divsChild>
                            <w:div w:id="1845852605">
                              <w:marLeft w:val="0"/>
                              <w:marRight w:val="0"/>
                              <w:marTop w:val="0"/>
                              <w:marBottom w:val="0"/>
                              <w:divBdr>
                                <w:top w:val="none" w:sz="0" w:space="0" w:color="auto"/>
                                <w:left w:val="none" w:sz="0" w:space="0" w:color="auto"/>
                                <w:bottom w:val="none" w:sz="0" w:space="0" w:color="auto"/>
                                <w:right w:val="none" w:sz="0" w:space="0" w:color="auto"/>
                              </w:divBdr>
                            </w:div>
                          </w:divsChild>
                        </w:div>
                        <w:div w:id="1020161823">
                          <w:marLeft w:val="0"/>
                          <w:marRight w:val="0"/>
                          <w:marTop w:val="0"/>
                          <w:marBottom w:val="0"/>
                          <w:divBdr>
                            <w:top w:val="none" w:sz="0" w:space="0" w:color="auto"/>
                            <w:left w:val="none" w:sz="0" w:space="0" w:color="auto"/>
                            <w:bottom w:val="none" w:sz="0" w:space="0" w:color="auto"/>
                            <w:right w:val="none" w:sz="0" w:space="0" w:color="auto"/>
                          </w:divBdr>
                        </w:div>
                      </w:divsChild>
                    </w:div>
                    <w:div w:id="733968904">
                      <w:marLeft w:val="0"/>
                      <w:marRight w:val="0"/>
                      <w:marTop w:val="0"/>
                      <w:marBottom w:val="0"/>
                      <w:divBdr>
                        <w:top w:val="none" w:sz="0" w:space="0" w:color="auto"/>
                        <w:left w:val="none" w:sz="0" w:space="0" w:color="auto"/>
                        <w:bottom w:val="none" w:sz="0" w:space="0" w:color="auto"/>
                        <w:right w:val="none" w:sz="0" w:space="0" w:color="auto"/>
                      </w:divBdr>
                      <w:divsChild>
                        <w:div w:id="1783451778">
                          <w:marLeft w:val="0"/>
                          <w:marRight w:val="0"/>
                          <w:marTop w:val="0"/>
                          <w:marBottom w:val="0"/>
                          <w:divBdr>
                            <w:top w:val="none" w:sz="0" w:space="0" w:color="auto"/>
                            <w:left w:val="none" w:sz="0" w:space="0" w:color="auto"/>
                            <w:bottom w:val="none" w:sz="0" w:space="0" w:color="auto"/>
                            <w:right w:val="none" w:sz="0" w:space="0" w:color="auto"/>
                          </w:divBdr>
                        </w:div>
                        <w:div w:id="992367362">
                          <w:marLeft w:val="0"/>
                          <w:marRight w:val="0"/>
                          <w:marTop w:val="0"/>
                          <w:marBottom w:val="0"/>
                          <w:divBdr>
                            <w:top w:val="none" w:sz="0" w:space="0" w:color="auto"/>
                            <w:left w:val="none" w:sz="0" w:space="0" w:color="auto"/>
                            <w:bottom w:val="none" w:sz="0" w:space="0" w:color="auto"/>
                            <w:right w:val="none" w:sz="0" w:space="0" w:color="auto"/>
                          </w:divBdr>
                        </w:div>
                        <w:div w:id="378675688">
                          <w:marLeft w:val="0"/>
                          <w:marRight w:val="0"/>
                          <w:marTop w:val="0"/>
                          <w:marBottom w:val="0"/>
                          <w:divBdr>
                            <w:top w:val="none" w:sz="0" w:space="0" w:color="auto"/>
                            <w:left w:val="none" w:sz="0" w:space="0" w:color="auto"/>
                            <w:bottom w:val="none" w:sz="0" w:space="0" w:color="auto"/>
                            <w:right w:val="none" w:sz="0" w:space="0" w:color="auto"/>
                          </w:divBdr>
                        </w:div>
                        <w:div w:id="1443380946">
                          <w:marLeft w:val="0"/>
                          <w:marRight w:val="0"/>
                          <w:marTop w:val="0"/>
                          <w:marBottom w:val="0"/>
                          <w:divBdr>
                            <w:top w:val="none" w:sz="0" w:space="0" w:color="auto"/>
                            <w:left w:val="none" w:sz="0" w:space="0" w:color="auto"/>
                            <w:bottom w:val="none" w:sz="0" w:space="0" w:color="auto"/>
                            <w:right w:val="none" w:sz="0" w:space="0" w:color="auto"/>
                          </w:divBdr>
                        </w:div>
                      </w:divsChild>
                    </w:div>
                    <w:div w:id="406344655">
                      <w:marLeft w:val="0"/>
                      <w:marRight w:val="0"/>
                      <w:marTop w:val="0"/>
                      <w:marBottom w:val="0"/>
                      <w:divBdr>
                        <w:top w:val="none" w:sz="0" w:space="0" w:color="auto"/>
                        <w:left w:val="none" w:sz="0" w:space="0" w:color="auto"/>
                        <w:bottom w:val="none" w:sz="0" w:space="0" w:color="auto"/>
                        <w:right w:val="none" w:sz="0" w:space="0" w:color="auto"/>
                      </w:divBdr>
                      <w:divsChild>
                        <w:div w:id="620766765">
                          <w:marLeft w:val="0"/>
                          <w:marRight w:val="0"/>
                          <w:marTop w:val="0"/>
                          <w:marBottom w:val="0"/>
                          <w:divBdr>
                            <w:top w:val="none" w:sz="0" w:space="0" w:color="auto"/>
                            <w:left w:val="none" w:sz="0" w:space="0" w:color="auto"/>
                            <w:bottom w:val="none" w:sz="0" w:space="0" w:color="auto"/>
                            <w:right w:val="none" w:sz="0" w:space="0" w:color="auto"/>
                          </w:divBdr>
                        </w:div>
                        <w:div w:id="534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68969705">
              <w:marLeft w:val="0"/>
              <w:marRight w:val="0"/>
              <w:marTop w:val="0"/>
              <w:marBottom w:val="0"/>
              <w:divBdr>
                <w:top w:val="none" w:sz="0" w:space="0" w:color="auto"/>
                <w:left w:val="none" w:sz="0" w:space="0" w:color="auto"/>
                <w:bottom w:val="none" w:sz="0" w:space="0" w:color="auto"/>
                <w:right w:val="none" w:sz="0" w:space="0" w:color="auto"/>
              </w:divBdr>
              <w:divsChild>
                <w:div w:id="2097552019">
                  <w:marLeft w:val="0"/>
                  <w:marRight w:val="0"/>
                  <w:marTop w:val="0"/>
                  <w:marBottom w:val="0"/>
                  <w:divBdr>
                    <w:top w:val="none" w:sz="0" w:space="0" w:color="auto"/>
                    <w:left w:val="none" w:sz="0" w:space="0" w:color="auto"/>
                    <w:bottom w:val="none" w:sz="0" w:space="0" w:color="auto"/>
                    <w:right w:val="none" w:sz="0" w:space="0" w:color="auto"/>
                  </w:divBdr>
                </w:div>
              </w:divsChild>
            </w:div>
            <w:div w:id="1573079043">
              <w:marLeft w:val="0"/>
              <w:marRight w:val="0"/>
              <w:marTop w:val="0"/>
              <w:marBottom w:val="0"/>
              <w:divBdr>
                <w:top w:val="none" w:sz="0" w:space="0" w:color="auto"/>
                <w:left w:val="none" w:sz="0" w:space="0" w:color="auto"/>
                <w:bottom w:val="none" w:sz="0" w:space="0" w:color="auto"/>
                <w:right w:val="none" w:sz="0" w:space="0" w:color="auto"/>
              </w:divBdr>
              <w:divsChild>
                <w:div w:id="1848250652">
                  <w:marLeft w:val="0"/>
                  <w:marRight w:val="0"/>
                  <w:marTop w:val="0"/>
                  <w:marBottom w:val="0"/>
                  <w:divBdr>
                    <w:top w:val="none" w:sz="0" w:space="0" w:color="auto"/>
                    <w:left w:val="none" w:sz="0" w:space="0" w:color="auto"/>
                    <w:bottom w:val="none" w:sz="0" w:space="0" w:color="auto"/>
                    <w:right w:val="none" w:sz="0" w:space="0" w:color="auto"/>
                  </w:divBdr>
                  <w:divsChild>
                    <w:div w:id="1872647993">
                      <w:marLeft w:val="0"/>
                      <w:marRight w:val="0"/>
                      <w:marTop w:val="0"/>
                      <w:marBottom w:val="0"/>
                      <w:divBdr>
                        <w:top w:val="none" w:sz="0" w:space="0" w:color="auto"/>
                        <w:left w:val="none" w:sz="0" w:space="0" w:color="auto"/>
                        <w:bottom w:val="none" w:sz="0" w:space="0" w:color="auto"/>
                        <w:right w:val="none" w:sz="0" w:space="0" w:color="auto"/>
                      </w:divBdr>
                    </w:div>
                    <w:div w:id="1336033425">
                      <w:marLeft w:val="0"/>
                      <w:marRight w:val="0"/>
                      <w:marTop w:val="0"/>
                      <w:marBottom w:val="0"/>
                      <w:divBdr>
                        <w:top w:val="none" w:sz="0" w:space="0" w:color="auto"/>
                        <w:left w:val="none" w:sz="0" w:space="0" w:color="auto"/>
                        <w:bottom w:val="none" w:sz="0" w:space="0" w:color="auto"/>
                        <w:right w:val="none" w:sz="0" w:space="0" w:color="auto"/>
                      </w:divBdr>
                    </w:div>
                    <w:div w:id="80221225">
                      <w:marLeft w:val="0"/>
                      <w:marRight w:val="0"/>
                      <w:marTop w:val="0"/>
                      <w:marBottom w:val="0"/>
                      <w:divBdr>
                        <w:top w:val="none" w:sz="0" w:space="0" w:color="auto"/>
                        <w:left w:val="none" w:sz="0" w:space="0" w:color="auto"/>
                        <w:bottom w:val="none" w:sz="0" w:space="0" w:color="auto"/>
                        <w:right w:val="none" w:sz="0" w:space="0" w:color="auto"/>
                      </w:divBdr>
                    </w:div>
                    <w:div w:id="2001424398">
                      <w:marLeft w:val="0"/>
                      <w:marRight w:val="0"/>
                      <w:marTop w:val="0"/>
                      <w:marBottom w:val="0"/>
                      <w:divBdr>
                        <w:top w:val="none" w:sz="0" w:space="0" w:color="auto"/>
                        <w:left w:val="none" w:sz="0" w:space="0" w:color="auto"/>
                        <w:bottom w:val="none" w:sz="0" w:space="0" w:color="auto"/>
                        <w:right w:val="none" w:sz="0" w:space="0" w:color="auto"/>
                      </w:divBdr>
                    </w:div>
                    <w:div w:id="1386416659">
                      <w:marLeft w:val="0"/>
                      <w:marRight w:val="0"/>
                      <w:marTop w:val="0"/>
                      <w:marBottom w:val="0"/>
                      <w:divBdr>
                        <w:top w:val="none" w:sz="0" w:space="0" w:color="auto"/>
                        <w:left w:val="none" w:sz="0" w:space="0" w:color="auto"/>
                        <w:bottom w:val="none" w:sz="0" w:space="0" w:color="auto"/>
                        <w:right w:val="none" w:sz="0" w:space="0" w:color="auto"/>
                      </w:divBdr>
                    </w:div>
                    <w:div w:id="179978491">
                      <w:marLeft w:val="0"/>
                      <w:marRight w:val="0"/>
                      <w:marTop w:val="0"/>
                      <w:marBottom w:val="0"/>
                      <w:divBdr>
                        <w:top w:val="none" w:sz="0" w:space="0" w:color="auto"/>
                        <w:left w:val="none" w:sz="0" w:space="0" w:color="auto"/>
                        <w:bottom w:val="none" w:sz="0" w:space="0" w:color="auto"/>
                        <w:right w:val="none" w:sz="0" w:space="0" w:color="auto"/>
                      </w:divBdr>
                    </w:div>
                  </w:divsChild>
                </w:div>
                <w:div w:id="2100132659">
                  <w:marLeft w:val="0"/>
                  <w:marRight w:val="0"/>
                  <w:marTop w:val="0"/>
                  <w:marBottom w:val="0"/>
                  <w:divBdr>
                    <w:top w:val="none" w:sz="0" w:space="0" w:color="auto"/>
                    <w:left w:val="none" w:sz="0" w:space="0" w:color="auto"/>
                    <w:bottom w:val="none" w:sz="0" w:space="0" w:color="auto"/>
                    <w:right w:val="none" w:sz="0" w:space="0" w:color="auto"/>
                  </w:divBdr>
                  <w:divsChild>
                    <w:div w:id="1956056689">
                      <w:marLeft w:val="0"/>
                      <w:marRight w:val="0"/>
                      <w:marTop w:val="0"/>
                      <w:marBottom w:val="0"/>
                      <w:divBdr>
                        <w:top w:val="none" w:sz="0" w:space="0" w:color="auto"/>
                        <w:left w:val="none" w:sz="0" w:space="0" w:color="auto"/>
                        <w:bottom w:val="none" w:sz="0" w:space="0" w:color="auto"/>
                        <w:right w:val="none" w:sz="0" w:space="0" w:color="auto"/>
                      </w:divBdr>
                    </w:div>
                    <w:div w:id="477041763">
                      <w:marLeft w:val="0"/>
                      <w:marRight w:val="0"/>
                      <w:marTop w:val="0"/>
                      <w:marBottom w:val="0"/>
                      <w:divBdr>
                        <w:top w:val="none" w:sz="0" w:space="0" w:color="auto"/>
                        <w:left w:val="none" w:sz="0" w:space="0" w:color="auto"/>
                        <w:bottom w:val="none" w:sz="0" w:space="0" w:color="auto"/>
                        <w:right w:val="none" w:sz="0" w:space="0" w:color="auto"/>
                      </w:divBdr>
                    </w:div>
                    <w:div w:id="495221207">
                      <w:marLeft w:val="0"/>
                      <w:marRight w:val="0"/>
                      <w:marTop w:val="0"/>
                      <w:marBottom w:val="0"/>
                      <w:divBdr>
                        <w:top w:val="none" w:sz="0" w:space="0" w:color="auto"/>
                        <w:left w:val="none" w:sz="0" w:space="0" w:color="auto"/>
                        <w:bottom w:val="none" w:sz="0" w:space="0" w:color="auto"/>
                        <w:right w:val="none" w:sz="0" w:space="0" w:color="auto"/>
                      </w:divBdr>
                    </w:div>
                    <w:div w:id="1421753438">
                      <w:marLeft w:val="0"/>
                      <w:marRight w:val="0"/>
                      <w:marTop w:val="0"/>
                      <w:marBottom w:val="0"/>
                      <w:divBdr>
                        <w:top w:val="none" w:sz="0" w:space="0" w:color="auto"/>
                        <w:left w:val="none" w:sz="0" w:space="0" w:color="auto"/>
                        <w:bottom w:val="none" w:sz="0" w:space="0" w:color="auto"/>
                        <w:right w:val="none" w:sz="0" w:space="0" w:color="auto"/>
                      </w:divBdr>
                    </w:div>
                    <w:div w:id="161092589">
                      <w:marLeft w:val="0"/>
                      <w:marRight w:val="0"/>
                      <w:marTop w:val="0"/>
                      <w:marBottom w:val="0"/>
                      <w:divBdr>
                        <w:top w:val="none" w:sz="0" w:space="0" w:color="auto"/>
                        <w:left w:val="none" w:sz="0" w:space="0" w:color="auto"/>
                        <w:bottom w:val="none" w:sz="0" w:space="0" w:color="auto"/>
                        <w:right w:val="none" w:sz="0" w:space="0" w:color="auto"/>
                      </w:divBdr>
                    </w:div>
                  </w:divsChild>
                </w:div>
                <w:div w:id="399450126">
                  <w:marLeft w:val="0"/>
                  <w:marRight w:val="0"/>
                  <w:marTop w:val="0"/>
                  <w:marBottom w:val="0"/>
                  <w:divBdr>
                    <w:top w:val="none" w:sz="0" w:space="0" w:color="auto"/>
                    <w:left w:val="none" w:sz="0" w:space="0" w:color="auto"/>
                    <w:bottom w:val="none" w:sz="0" w:space="0" w:color="auto"/>
                    <w:right w:val="none" w:sz="0" w:space="0" w:color="auto"/>
                  </w:divBdr>
                  <w:divsChild>
                    <w:div w:id="1883205464">
                      <w:marLeft w:val="0"/>
                      <w:marRight w:val="0"/>
                      <w:marTop w:val="0"/>
                      <w:marBottom w:val="0"/>
                      <w:divBdr>
                        <w:top w:val="none" w:sz="0" w:space="0" w:color="auto"/>
                        <w:left w:val="none" w:sz="0" w:space="0" w:color="auto"/>
                        <w:bottom w:val="none" w:sz="0" w:space="0" w:color="auto"/>
                        <w:right w:val="none" w:sz="0" w:space="0" w:color="auto"/>
                      </w:divBdr>
                    </w:div>
                    <w:div w:id="696926523">
                      <w:marLeft w:val="0"/>
                      <w:marRight w:val="0"/>
                      <w:marTop w:val="0"/>
                      <w:marBottom w:val="0"/>
                      <w:divBdr>
                        <w:top w:val="none" w:sz="0" w:space="0" w:color="auto"/>
                        <w:left w:val="none" w:sz="0" w:space="0" w:color="auto"/>
                        <w:bottom w:val="none" w:sz="0" w:space="0" w:color="auto"/>
                        <w:right w:val="none" w:sz="0" w:space="0" w:color="auto"/>
                      </w:divBdr>
                    </w:div>
                    <w:div w:id="128519443">
                      <w:marLeft w:val="0"/>
                      <w:marRight w:val="0"/>
                      <w:marTop w:val="0"/>
                      <w:marBottom w:val="0"/>
                      <w:divBdr>
                        <w:top w:val="none" w:sz="0" w:space="0" w:color="auto"/>
                        <w:left w:val="none" w:sz="0" w:space="0" w:color="auto"/>
                        <w:bottom w:val="none" w:sz="0" w:space="0" w:color="auto"/>
                        <w:right w:val="none" w:sz="0" w:space="0" w:color="auto"/>
                      </w:divBdr>
                    </w:div>
                    <w:div w:id="769201046">
                      <w:marLeft w:val="0"/>
                      <w:marRight w:val="0"/>
                      <w:marTop w:val="0"/>
                      <w:marBottom w:val="0"/>
                      <w:divBdr>
                        <w:top w:val="none" w:sz="0" w:space="0" w:color="auto"/>
                        <w:left w:val="none" w:sz="0" w:space="0" w:color="auto"/>
                        <w:bottom w:val="none" w:sz="0" w:space="0" w:color="auto"/>
                        <w:right w:val="none" w:sz="0" w:space="0" w:color="auto"/>
                      </w:divBdr>
                    </w:div>
                    <w:div w:id="2111005194">
                      <w:marLeft w:val="0"/>
                      <w:marRight w:val="0"/>
                      <w:marTop w:val="0"/>
                      <w:marBottom w:val="0"/>
                      <w:divBdr>
                        <w:top w:val="none" w:sz="0" w:space="0" w:color="auto"/>
                        <w:left w:val="none" w:sz="0" w:space="0" w:color="auto"/>
                        <w:bottom w:val="none" w:sz="0" w:space="0" w:color="auto"/>
                        <w:right w:val="none" w:sz="0" w:space="0" w:color="auto"/>
                      </w:divBdr>
                    </w:div>
                    <w:div w:id="1052383368">
                      <w:marLeft w:val="0"/>
                      <w:marRight w:val="0"/>
                      <w:marTop w:val="0"/>
                      <w:marBottom w:val="0"/>
                      <w:divBdr>
                        <w:top w:val="none" w:sz="0" w:space="0" w:color="auto"/>
                        <w:left w:val="none" w:sz="0" w:space="0" w:color="auto"/>
                        <w:bottom w:val="none" w:sz="0" w:space="0" w:color="auto"/>
                        <w:right w:val="none" w:sz="0" w:space="0" w:color="auto"/>
                      </w:divBdr>
                    </w:div>
                  </w:divsChild>
                </w:div>
                <w:div w:id="1164324634">
                  <w:marLeft w:val="0"/>
                  <w:marRight w:val="0"/>
                  <w:marTop w:val="0"/>
                  <w:marBottom w:val="0"/>
                  <w:divBdr>
                    <w:top w:val="none" w:sz="0" w:space="0" w:color="auto"/>
                    <w:left w:val="none" w:sz="0" w:space="0" w:color="auto"/>
                    <w:bottom w:val="none" w:sz="0" w:space="0" w:color="auto"/>
                    <w:right w:val="none" w:sz="0" w:space="0" w:color="auto"/>
                  </w:divBdr>
                  <w:divsChild>
                    <w:div w:id="1029720769">
                      <w:marLeft w:val="0"/>
                      <w:marRight w:val="0"/>
                      <w:marTop w:val="0"/>
                      <w:marBottom w:val="0"/>
                      <w:divBdr>
                        <w:top w:val="none" w:sz="0" w:space="0" w:color="auto"/>
                        <w:left w:val="none" w:sz="0" w:space="0" w:color="auto"/>
                        <w:bottom w:val="none" w:sz="0" w:space="0" w:color="auto"/>
                        <w:right w:val="none" w:sz="0" w:space="0" w:color="auto"/>
                      </w:divBdr>
                    </w:div>
                    <w:div w:id="1845196127">
                      <w:marLeft w:val="0"/>
                      <w:marRight w:val="0"/>
                      <w:marTop w:val="0"/>
                      <w:marBottom w:val="0"/>
                      <w:divBdr>
                        <w:top w:val="none" w:sz="0" w:space="0" w:color="auto"/>
                        <w:left w:val="none" w:sz="0" w:space="0" w:color="auto"/>
                        <w:bottom w:val="none" w:sz="0" w:space="0" w:color="auto"/>
                        <w:right w:val="none" w:sz="0" w:space="0" w:color="auto"/>
                      </w:divBdr>
                    </w:div>
                    <w:div w:id="1701273852">
                      <w:marLeft w:val="0"/>
                      <w:marRight w:val="0"/>
                      <w:marTop w:val="0"/>
                      <w:marBottom w:val="0"/>
                      <w:divBdr>
                        <w:top w:val="none" w:sz="0" w:space="0" w:color="auto"/>
                        <w:left w:val="none" w:sz="0" w:space="0" w:color="auto"/>
                        <w:bottom w:val="none" w:sz="0" w:space="0" w:color="auto"/>
                        <w:right w:val="none" w:sz="0" w:space="0" w:color="auto"/>
                      </w:divBdr>
                    </w:div>
                    <w:div w:id="1422533615">
                      <w:marLeft w:val="0"/>
                      <w:marRight w:val="0"/>
                      <w:marTop w:val="0"/>
                      <w:marBottom w:val="0"/>
                      <w:divBdr>
                        <w:top w:val="none" w:sz="0" w:space="0" w:color="auto"/>
                        <w:left w:val="none" w:sz="0" w:space="0" w:color="auto"/>
                        <w:bottom w:val="none" w:sz="0" w:space="0" w:color="auto"/>
                        <w:right w:val="none" w:sz="0" w:space="0" w:color="auto"/>
                      </w:divBdr>
                    </w:div>
                    <w:div w:id="264314457">
                      <w:marLeft w:val="0"/>
                      <w:marRight w:val="0"/>
                      <w:marTop w:val="0"/>
                      <w:marBottom w:val="0"/>
                      <w:divBdr>
                        <w:top w:val="none" w:sz="0" w:space="0" w:color="auto"/>
                        <w:left w:val="none" w:sz="0" w:space="0" w:color="auto"/>
                        <w:bottom w:val="none" w:sz="0" w:space="0" w:color="auto"/>
                        <w:right w:val="none" w:sz="0" w:space="0" w:color="auto"/>
                      </w:divBdr>
                    </w:div>
                    <w:div w:id="1213081845">
                      <w:marLeft w:val="0"/>
                      <w:marRight w:val="0"/>
                      <w:marTop w:val="0"/>
                      <w:marBottom w:val="0"/>
                      <w:divBdr>
                        <w:top w:val="none" w:sz="0" w:space="0" w:color="auto"/>
                        <w:left w:val="none" w:sz="0" w:space="0" w:color="auto"/>
                        <w:bottom w:val="none" w:sz="0" w:space="0" w:color="auto"/>
                        <w:right w:val="none" w:sz="0" w:space="0" w:color="auto"/>
                      </w:divBdr>
                    </w:div>
                    <w:div w:id="199320297">
                      <w:marLeft w:val="0"/>
                      <w:marRight w:val="0"/>
                      <w:marTop w:val="0"/>
                      <w:marBottom w:val="0"/>
                      <w:divBdr>
                        <w:top w:val="none" w:sz="0" w:space="0" w:color="auto"/>
                        <w:left w:val="none" w:sz="0" w:space="0" w:color="auto"/>
                        <w:bottom w:val="none" w:sz="0" w:space="0" w:color="auto"/>
                        <w:right w:val="none" w:sz="0" w:space="0" w:color="auto"/>
                      </w:divBdr>
                      <w:divsChild>
                        <w:div w:id="1619986062">
                          <w:marLeft w:val="0"/>
                          <w:marRight w:val="0"/>
                          <w:marTop w:val="240"/>
                          <w:marBottom w:val="240"/>
                          <w:divBdr>
                            <w:top w:val="none" w:sz="0" w:space="0" w:color="auto"/>
                            <w:left w:val="none" w:sz="0" w:space="0" w:color="auto"/>
                            <w:bottom w:val="none" w:sz="0" w:space="0" w:color="auto"/>
                            <w:right w:val="none" w:sz="0" w:space="0" w:color="auto"/>
                          </w:divBdr>
                        </w:div>
                      </w:divsChild>
                    </w:div>
                    <w:div w:id="679695638">
                      <w:marLeft w:val="0"/>
                      <w:marRight w:val="0"/>
                      <w:marTop w:val="0"/>
                      <w:marBottom w:val="0"/>
                      <w:divBdr>
                        <w:top w:val="none" w:sz="0" w:space="0" w:color="auto"/>
                        <w:left w:val="none" w:sz="0" w:space="0" w:color="auto"/>
                        <w:bottom w:val="none" w:sz="0" w:space="0" w:color="auto"/>
                        <w:right w:val="none" w:sz="0" w:space="0" w:color="auto"/>
                      </w:divBdr>
                    </w:div>
                    <w:div w:id="1322270185">
                      <w:marLeft w:val="0"/>
                      <w:marRight w:val="0"/>
                      <w:marTop w:val="0"/>
                      <w:marBottom w:val="0"/>
                      <w:divBdr>
                        <w:top w:val="none" w:sz="0" w:space="0" w:color="auto"/>
                        <w:left w:val="none" w:sz="0" w:space="0" w:color="auto"/>
                        <w:bottom w:val="none" w:sz="0" w:space="0" w:color="auto"/>
                        <w:right w:val="none" w:sz="0" w:space="0" w:color="auto"/>
                      </w:divBdr>
                    </w:div>
                    <w:div w:id="519511838">
                      <w:marLeft w:val="0"/>
                      <w:marRight w:val="0"/>
                      <w:marTop w:val="0"/>
                      <w:marBottom w:val="0"/>
                      <w:divBdr>
                        <w:top w:val="none" w:sz="0" w:space="0" w:color="auto"/>
                        <w:left w:val="none" w:sz="0" w:space="0" w:color="auto"/>
                        <w:bottom w:val="none" w:sz="0" w:space="0" w:color="auto"/>
                        <w:right w:val="none" w:sz="0" w:space="0" w:color="auto"/>
                      </w:divBdr>
                    </w:div>
                  </w:divsChild>
                </w:div>
                <w:div w:id="2130588717">
                  <w:marLeft w:val="0"/>
                  <w:marRight w:val="0"/>
                  <w:marTop w:val="0"/>
                  <w:marBottom w:val="0"/>
                  <w:divBdr>
                    <w:top w:val="none" w:sz="0" w:space="0" w:color="auto"/>
                    <w:left w:val="none" w:sz="0" w:space="0" w:color="auto"/>
                    <w:bottom w:val="none" w:sz="0" w:space="0" w:color="auto"/>
                    <w:right w:val="none" w:sz="0" w:space="0" w:color="auto"/>
                  </w:divBdr>
                  <w:divsChild>
                    <w:div w:id="426389274">
                      <w:marLeft w:val="0"/>
                      <w:marRight w:val="0"/>
                      <w:marTop w:val="0"/>
                      <w:marBottom w:val="0"/>
                      <w:divBdr>
                        <w:top w:val="none" w:sz="0" w:space="0" w:color="auto"/>
                        <w:left w:val="none" w:sz="0" w:space="0" w:color="auto"/>
                        <w:bottom w:val="none" w:sz="0" w:space="0" w:color="auto"/>
                        <w:right w:val="none" w:sz="0" w:space="0" w:color="auto"/>
                      </w:divBdr>
                    </w:div>
                    <w:div w:id="533470883">
                      <w:marLeft w:val="0"/>
                      <w:marRight w:val="0"/>
                      <w:marTop w:val="0"/>
                      <w:marBottom w:val="0"/>
                      <w:divBdr>
                        <w:top w:val="none" w:sz="0" w:space="0" w:color="auto"/>
                        <w:left w:val="none" w:sz="0" w:space="0" w:color="auto"/>
                        <w:bottom w:val="none" w:sz="0" w:space="0" w:color="auto"/>
                        <w:right w:val="none" w:sz="0" w:space="0" w:color="auto"/>
                      </w:divBdr>
                    </w:div>
                    <w:div w:id="1841892431">
                      <w:marLeft w:val="0"/>
                      <w:marRight w:val="0"/>
                      <w:marTop w:val="0"/>
                      <w:marBottom w:val="0"/>
                      <w:divBdr>
                        <w:top w:val="none" w:sz="0" w:space="0" w:color="auto"/>
                        <w:left w:val="none" w:sz="0" w:space="0" w:color="auto"/>
                        <w:bottom w:val="none" w:sz="0" w:space="0" w:color="auto"/>
                        <w:right w:val="none" w:sz="0" w:space="0" w:color="auto"/>
                      </w:divBdr>
                    </w:div>
                    <w:div w:id="1117867190">
                      <w:marLeft w:val="0"/>
                      <w:marRight w:val="0"/>
                      <w:marTop w:val="0"/>
                      <w:marBottom w:val="0"/>
                      <w:divBdr>
                        <w:top w:val="none" w:sz="0" w:space="0" w:color="auto"/>
                        <w:left w:val="none" w:sz="0" w:space="0" w:color="auto"/>
                        <w:bottom w:val="none" w:sz="0" w:space="0" w:color="auto"/>
                        <w:right w:val="none" w:sz="0" w:space="0" w:color="auto"/>
                      </w:divBdr>
                    </w:div>
                    <w:div w:id="260725540">
                      <w:marLeft w:val="0"/>
                      <w:marRight w:val="0"/>
                      <w:marTop w:val="0"/>
                      <w:marBottom w:val="0"/>
                      <w:divBdr>
                        <w:top w:val="none" w:sz="0" w:space="0" w:color="auto"/>
                        <w:left w:val="none" w:sz="0" w:space="0" w:color="auto"/>
                        <w:bottom w:val="none" w:sz="0" w:space="0" w:color="auto"/>
                        <w:right w:val="none" w:sz="0" w:space="0" w:color="auto"/>
                      </w:divBdr>
                    </w:div>
                    <w:div w:id="649015950">
                      <w:marLeft w:val="0"/>
                      <w:marRight w:val="0"/>
                      <w:marTop w:val="0"/>
                      <w:marBottom w:val="0"/>
                      <w:divBdr>
                        <w:top w:val="none" w:sz="0" w:space="0" w:color="auto"/>
                        <w:left w:val="none" w:sz="0" w:space="0" w:color="auto"/>
                        <w:bottom w:val="none" w:sz="0" w:space="0" w:color="auto"/>
                        <w:right w:val="none" w:sz="0" w:space="0" w:color="auto"/>
                      </w:divBdr>
                    </w:div>
                  </w:divsChild>
                </w:div>
                <w:div w:id="1248610815">
                  <w:marLeft w:val="0"/>
                  <w:marRight w:val="0"/>
                  <w:marTop w:val="0"/>
                  <w:marBottom w:val="0"/>
                  <w:divBdr>
                    <w:top w:val="none" w:sz="0" w:space="0" w:color="auto"/>
                    <w:left w:val="none" w:sz="0" w:space="0" w:color="auto"/>
                    <w:bottom w:val="none" w:sz="0" w:space="0" w:color="auto"/>
                    <w:right w:val="none" w:sz="0" w:space="0" w:color="auto"/>
                  </w:divBdr>
                  <w:divsChild>
                    <w:div w:id="399408167">
                      <w:marLeft w:val="0"/>
                      <w:marRight w:val="0"/>
                      <w:marTop w:val="0"/>
                      <w:marBottom w:val="0"/>
                      <w:divBdr>
                        <w:top w:val="none" w:sz="0" w:space="0" w:color="auto"/>
                        <w:left w:val="none" w:sz="0" w:space="0" w:color="auto"/>
                        <w:bottom w:val="none" w:sz="0" w:space="0" w:color="auto"/>
                        <w:right w:val="none" w:sz="0" w:space="0" w:color="auto"/>
                      </w:divBdr>
                      <w:divsChild>
                        <w:div w:id="873544236">
                          <w:marLeft w:val="0"/>
                          <w:marRight w:val="0"/>
                          <w:marTop w:val="0"/>
                          <w:marBottom w:val="0"/>
                          <w:divBdr>
                            <w:top w:val="none" w:sz="0" w:space="0" w:color="auto"/>
                            <w:left w:val="none" w:sz="0" w:space="0" w:color="auto"/>
                            <w:bottom w:val="none" w:sz="0" w:space="0" w:color="auto"/>
                            <w:right w:val="none" w:sz="0" w:space="0" w:color="auto"/>
                          </w:divBdr>
                        </w:div>
                        <w:div w:id="1096100442">
                          <w:marLeft w:val="0"/>
                          <w:marRight w:val="0"/>
                          <w:marTop w:val="0"/>
                          <w:marBottom w:val="0"/>
                          <w:divBdr>
                            <w:top w:val="none" w:sz="0" w:space="0" w:color="auto"/>
                            <w:left w:val="none" w:sz="0" w:space="0" w:color="auto"/>
                            <w:bottom w:val="none" w:sz="0" w:space="0" w:color="auto"/>
                            <w:right w:val="none" w:sz="0" w:space="0" w:color="auto"/>
                          </w:divBdr>
                        </w:div>
                        <w:div w:id="1636251291">
                          <w:marLeft w:val="0"/>
                          <w:marRight w:val="0"/>
                          <w:marTop w:val="0"/>
                          <w:marBottom w:val="0"/>
                          <w:divBdr>
                            <w:top w:val="none" w:sz="0" w:space="0" w:color="auto"/>
                            <w:left w:val="none" w:sz="0" w:space="0" w:color="auto"/>
                            <w:bottom w:val="none" w:sz="0" w:space="0" w:color="auto"/>
                            <w:right w:val="none" w:sz="0" w:space="0" w:color="auto"/>
                          </w:divBdr>
                        </w:div>
                        <w:div w:id="1931515">
                          <w:marLeft w:val="0"/>
                          <w:marRight w:val="0"/>
                          <w:marTop w:val="0"/>
                          <w:marBottom w:val="0"/>
                          <w:divBdr>
                            <w:top w:val="none" w:sz="0" w:space="0" w:color="auto"/>
                            <w:left w:val="none" w:sz="0" w:space="0" w:color="auto"/>
                            <w:bottom w:val="none" w:sz="0" w:space="0" w:color="auto"/>
                            <w:right w:val="none" w:sz="0" w:space="0" w:color="auto"/>
                          </w:divBdr>
                        </w:div>
                        <w:div w:id="1504010799">
                          <w:marLeft w:val="0"/>
                          <w:marRight w:val="0"/>
                          <w:marTop w:val="0"/>
                          <w:marBottom w:val="0"/>
                          <w:divBdr>
                            <w:top w:val="none" w:sz="0" w:space="0" w:color="auto"/>
                            <w:left w:val="none" w:sz="0" w:space="0" w:color="auto"/>
                            <w:bottom w:val="none" w:sz="0" w:space="0" w:color="auto"/>
                            <w:right w:val="none" w:sz="0" w:space="0" w:color="auto"/>
                          </w:divBdr>
                        </w:div>
                        <w:div w:id="1216432517">
                          <w:marLeft w:val="0"/>
                          <w:marRight w:val="0"/>
                          <w:marTop w:val="0"/>
                          <w:marBottom w:val="0"/>
                          <w:divBdr>
                            <w:top w:val="none" w:sz="0" w:space="0" w:color="auto"/>
                            <w:left w:val="none" w:sz="0" w:space="0" w:color="auto"/>
                            <w:bottom w:val="none" w:sz="0" w:space="0" w:color="auto"/>
                            <w:right w:val="none" w:sz="0" w:space="0" w:color="auto"/>
                          </w:divBdr>
                        </w:div>
                      </w:divsChild>
                    </w:div>
                    <w:div w:id="1758555248">
                      <w:marLeft w:val="0"/>
                      <w:marRight w:val="0"/>
                      <w:marTop w:val="0"/>
                      <w:marBottom w:val="0"/>
                      <w:divBdr>
                        <w:top w:val="none" w:sz="0" w:space="0" w:color="auto"/>
                        <w:left w:val="none" w:sz="0" w:space="0" w:color="auto"/>
                        <w:bottom w:val="none" w:sz="0" w:space="0" w:color="auto"/>
                        <w:right w:val="none" w:sz="0" w:space="0" w:color="auto"/>
                      </w:divBdr>
                      <w:divsChild>
                        <w:div w:id="448012338">
                          <w:marLeft w:val="0"/>
                          <w:marRight w:val="0"/>
                          <w:marTop w:val="0"/>
                          <w:marBottom w:val="0"/>
                          <w:divBdr>
                            <w:top w:val="none" w:sz="0" w:space="0" w:color="auto"/>
                            <w:left w:val="none" w:sz="0" w:space="0" w:color="auto"/>
                            <w:bottom w:val="none" w:sz="0" w:space="0" w:color="auto"/>
                            <w:right w:val="none" w:sz="0" w:space="0" w:color="auto"/>
                          </w:divBdr>
                        </w:div>
                        <w:div w:id="944920163">
                          <w:marLeft w:val="0"/>
                          <w:marRight w:val="0"/>
                          <w:marTop w:val="0"/>
                          <w:marBottom w:val="0"/>
                          <w:divBdr>
                            <w:top w:val="none" w:sz="0" w:space="0" w:color="auto"/>
                            <w:left w:val="none" w:sz="0" w:space="0" w:color="auto"/>
                            <w:bottom w:val="none" w:sz="0" w:space="0" w:color="auto"/>
                            <w:right w:val="none" w:sz="0" w:space="0" w:color="auto"/>
                          </w:divBdr>
                        </w:div>
                        <w:div w:id="686717120">
                          <w:marLeft w:val="0"/>
                          <w:marRight w:val="0"/>
                          <w:marTop w:val="0"/>
                          <w:marBottom w:val="0"/>
                          <w:divBdr>
                            <w:top w:val="none" w:sz="0" w:space="0" w:color="auto"/>
                            <w:left w:val="none" w:sz="0" w:space="0" w:color="auto"/>
                            <w:bottom w:val="none" w:sz="0" w:space="0" w:color="auto"/>
                            <w:right w:val="none" w:sz="0" w:space="0" w:color="auto"/>
                          </w:divBdr>
                        </w:div>
                        <w:div w:id="293174190">
                          <w:marLeft w:val="0"/>
                          <w:marRight w:val="0"/>
                          <w:marTop w:val="0"/>
                          <w:marBottom w:val="0"/>
                          <w:divBdr>
                            <w:top w:val="none" w:sz="0" w:space="0" w:color="auto"/>
                            <w:left w:val="none" w:sz="0" w:space="0" w:color="auto"/>
                            <w:bottom w:val="none" w:sz="0" w:space="0" w:color="auto"/>
                            <w:right w:val="none" w:sz="0" w:space="0" w:color="auto"/>
                          </w:divBdr>
                        </w:div>
                        <w:div w:id="1601260271">
                          <w:marLeft w:val="0"/>
                          <w:marRight w:val="0"/>
                          <w:marTop w:val="0"/>
                          <w:marBottom w:val="0"/>
                          <w:divBdr>
                            <w:top w:val="none" w:sz="0" w:space="0" w:color="auto"/>
                            <w:left w:val="none" w:sz="0" w:space="0" w:color="auto"/>
                            <w:bottom w:val="none" w:sz="0" w:space="0" w:color="auto"/>
                            <w:right w:val="none" w:sz="0" w:space="0" w:color="auto"/>
                          </w:divBdr>
                        </w:div>
                        <w:div w:id="1210726430">
                          <w:marLeft w:val="0"/>
                          <w:marRight w:val="0"/>
                          <w:marTop w:val="0"/>
                          <w:marBottom w:val="0"/>
                          <w:divBdr>
                            <w:top w:val="none" w:sz="0" w:space="0" w:color="auto"/>
                            <w:left w:val="none" w:sz="0" w:space="0" w:color="auto"/>
                            <w:bottom w:val="none" w:sz="0" w:space="0" w:color="auto"/>
                            <w:right w:val="none" w:sz="0" w:space="0" w:color="auto"/>
                          </w:divBdr>
                        </w:div>
                      </w:divsChild>
                    </w:div>
                    <w:div w:id="1070149762">
                      <w:marLeft w:val="0"/>
                      <w:marRight w:val="0"/>
                      <w:marTop w:val="0"/>
                      <w:marBottom w:val="0"/>
                      <w:divBdr>
                        <w:top w:val="none" w:sz="0" w:space="0" w:color="auto"/>
                        <w:left w:val="none" w:sz="0" w:space="0" w:color="auto"/>
                        <w:bottom w:val="none" w:sz="0" w:space="0" w:color="auto"/>
                        <w:right w:val="none" w:sz="0" w:space="0" w:color="auto"/>
                      </w:divBdr>
                      <w:divsChild>
                        <w:div w:id="448624866">
                          <w:marLeft w:val="0"/>
                          <w:marRight w:val="0"/>
                          <w:marTop w:val="0"/>
                          <w:marBottom w:val="0"/>
                          <w:divBdr>
                            <w:top w:val="none" w:sz="0" w:space="0" w:color="auto"/>
                            <w:left w:val="none" w:sz="0" w:space="0" w:color="auto"/>
                            <w:bottom w:val="none" w:sz="0" w:space="0" w:color="auto"/>
                            <w:right w:val="none" w:sz="0" w:space="0" w:color="auto"/>
                          </w:divBdr>
                        </w:div>
                        <w:div w:id="853999850">
                          <w:marLeft w:val="0"/>
                          <w:marRight w:val="0"/>
                          <w:marTop w:val="0"/>
                          <w:marBottom w:val="0"/>
                          <w:divBdr>
                            <w:top w:val="none" w:sz="0" w:space="0" w:color="auto"/>
                            <w:left w:val="none" w:sz="0" w:space="0" w:color="auto"/>
                            <w:bottom w:val="none" w:sz="0" w:space="0" w:color="auto"/>
                            <w:right w:val="none" w:sz="0" w:space="0" w:color="auto"/>
                          </w:divBdr>
                        </w:div>
                        <w:div w:id="283316307">
                          <w:marLeft w:val="0"/>
                          <w:marRight w:val="0"/>
                          <w:marTop w:val="0"/>
                          <w:marBottom w:val="0"/>
                          <w:divBdr>
                            <w:top w:val="none" w:sz="0" w:space="0" w:color="auto"/>
                            <w:left w:val="none" w:sz="0" w:space="0" w:color="auto"/>
                            <w:bottom w:val="none" w:sz="0" w:space="0" w:color="auto"/>
                            <w:right w:val="none" w:sz="0" w:space="0" w:color="auto"/>
                          </w:divBdr>
                        </w:div>
                      </w:divsChild>
                    </w:div>
                    <w:div w:id="47384686">
                      <w:marLeft w:val="0"/>
                      <w:marRight w:val="0"/>
                      <w:marTop w:val="0"/>
                      <w:marBottom w:val="0"/>
                      <w:divBdr>
                        <w:top w:val="none" w:sz="0" w:space="0" w:color="auto"/>
                        <w:left w:val="none" w:sz="0" w:space="0" w:color="auto"/>
                        <w:bottom w:val="none" w:sz="0" w:space="0" w:color="auto"/>
                        <w:right w:val="none" w:sz="0" w:space="0" w:color="auto"/>
                      </w:divBdr>
                      <w:divsChild>
                        <w:div w:id="2051300749">
                          <w:marLeft w:val="0"/>
                          <w:marRight w:val="0"/>
                          <w:marTop w:val="240"/>
                          <w:marBottom w:val="240"/>
                          <w:divBdr>
                            <w:top w:val="none" w:sz="0" w:space="0" w:color="auto"/>
                            <w:left w:val="none" w:sz="0" w:space="0" w:color="auto"/>
                            <w:bottom w:val="none" w:sz="0" w:space="0" w:color="auto"/>
                            <w:right w:val="none" w:sz="0" w:space="0" w:color="auto"/>
                          </w:divBdr>
                        </w:div>
                        <w:div w:id="122697938">
                          <w:marLeft w:val="0"/>
                          <w:marRight w:val="0"/>
                          <w:marTop w:val="0"/>
                          <w:marBottom w:val="0"/>
                          <w:divBdr>
                            <w:top w:val="none" w:sz="0" w:space="0" w:color="auto"/>
                            <w:left w:val="none" w:sz="0" w:space="0" w:color="auto"/>
                            <w:bottom w:val="none" w:sz="0" w:space="0" w:color="auto"/>
                            <w:right w:val="none" w:sz="0" w:space="0" w:color="auto"/>
                          </w:divBdr>
                        </w:div>
                        <w:div w:id="1908103158">
                          <w:marLeft w:val="0"/>
                          <w:marRight w:val="0"/>
                          <w:marTop w:val="0"/>
                          <w:marBottom w:val="0"/>
                          <w:divBdr>
                            <w:top w:val="none" w:sz="0" w:space="0" w:color="auto"/>
                            <w:left w:val="none" w:sz="0" w:space="0" w:color="auto"/>
                            <w:bottom w:val="none" w:sz="0" w:space="0" w:color="auto"/>
                            <w:right w:val="none" w:sz="0" w:space="0" w:color="auto"/>
                          </w:divBdr>
                        </w:div>
                        <w:div w:id="484050460">
                          <w:marLeft w:val="0"/>
                          <w:marRight w:val="0"/>
                          <w:marTop w:val="0"/>
                          <w:marBottom w:val="0"/>
                          <w:divBdr>
                            <w:top w:val="none" w:sz="0" w:space="0" w:color="auto"/>
                            <w:left w:val="none" w:sz="0" w:space="0" w:color="auto"/>
                            <w:bottom w:val="none" w:sz="0" w:space="0" w:color="auto"/>
                            <w:right w:val="none" w:sz="0" w:space="0" w:color="auto"/>
                          </w:divBdr>
                        </w:div>
                        <w:div w:id="1707219131">
                          <w:marLeft w:val="0"/>
                          <w:marRight w:val="0"/>
                          <w:marTop w:val="0"/>
                          <w:marBottom w:val="0"/>
                          <w:divBdr>
                            <w:top w:val="none" w:sz="0" w:space="0" w:color="auto"/>
                            <w:left w:val="none" w:sz="0" w:space="0" w:color="auto"/>
                            <w:bottom w:val="none" w:sz="0" w:space="0" w:color="auto"/>
                            <w:right w:val="none" w:sz="0" w:space="0" w:color="auto"/>
                          </w:divBdr>
                        </w:div>
                        <w:div w:id="1549804457">
                          <w:marLeft w:val="0"/>
                          <w:marRight w:val="0"/>
                          <w:marTop w:val="0"/>
                          <w:marBottom w:val="0"/>
                          <w:divBdr>
                            <w:top w:val="none" w:sz="0" w:space="0" w:color="auto"/>
                            <w:left w:val="none" w:sz="0" w:space="0" w:color="auto"/>
                            <w:bottom w:val="none" w:sz="0" w:space="0" w:color="auto"/>
                            <w:right w:val="none" w:sz="0" w:space="0" w:color="auto"/>
                          </w:divBdr>
                        </w:div>
                        <w:div w:id="210848390">
                          <w:marLeft w:val="0"/>
                          <w:marRight w:val="0"/>
                          <w:marTop w:val="0"/>
                          <w:marBottom w:val="0"/>
                          <w:divBdr>
                            <w:top w:val="none" w:sz="0" w:space="0" w:color="auto"/>
                            <w:left w:val="none" w:sz="0" w:space="0" w:color="auto"/>
                            <w:bottom w:val="none" w:sz="0" w:space="0" w:color="auto"/>
                            <w:right w:val="none" w:sz="0" w:space="0" w:color="auto"/>
                          </w:divBdr>
                        </w:div>
                      </w:divsChild>
                    </w:div>
                    <w:div w:id="1361708841">
                      <w:marLeft w:val="0"/>
                      <w:marRight w:val="0"/>
                      <w:marTop w:val="0"/>
                      <w:marBottom w:val="0"/>
                      <w:divBdr>
                        <w:top w:val="none" w:sz="0" w:space="0" w:color="auto"/>
                        <w:left w:val="none" w:sz="0" w:space="0" w:color="auto"/>
                        <w:bottom w:val="none" w:sz="0" w:space="0" w:color="auto"/>
                        <w:right w:val="none" w:sz="0" w:space="0" w:color="auto"/>
                      </w:divBdr>
                      <w:divsChild>
                        <w:div w:id="1537818252">
                          <w:marLeft w:val="0"/>
                          <w:marRight w:val="0"/>
                          <w:marTop w:val="0"/>
                          <w:marBottom w:val="0"/>
                          <w:divBdr>
                            <w:top w:val="none" w:sz="0" w:space="0" w:color="auto"/>
                            <w:left w:val="none" w:sz="0" w:space="0" w:color="auto"/>
                            <w:bottom w:val="none" w:sz="0" w:space="0" w:color="auto"/>
                            <w:right w:val="none" w:sz="0" w:space="0" w:color="auto"/>
                          </w:divBdr>
                        </w:div>
                        <w:div w:id="3275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16</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cp:lastModifiedBy>
  <cp:revision>20</cp:revision>
  <dcterms:created xsi:type="dcterms:W3CDTF">2021-04-16T07:14:00Z</dcterms:created>
  <dcterms:modified xsi:type="dcterms:W3CDTF">2021-04-29T07:58:00Z</dcterms:modified>
</cp:coreProperties>
</file>