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748B" w14:textId="77777777" w:rsidR="006A29A3" w:rsidRPr="00FA4BC4" w:rsidRDefault="006A29A3" w:rsidP="006A2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4BC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E41D1D0" w14:textId="77777777" w:rsidR="006A29A3" w:rsidRPr="00FA4BC4" w:rsidRDefault="006A29A3" w:rsidP="006A2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4BC4">
        <w:rPr>
          <w:rFonts w:ascii="Times New Roman" w:hAnsi="Times New Roman"/>
          <w:b/>
          <w:sz w:val="24"/>
          <w:szCs w:val="24"/>
        </w:rPr>
        <w:t>НОВОПОКРОВСКОЕ  СЕЛЬСКОЕ ПОСЕЛЕНИЕ</w:t>
      </w:r>
      <w:r w:rsidRPr="00FA4BC4">
        <w:rPr>
          <w:rFonts w:ascii="Times New Roman" w:hAnsi="Times New Roman"/>
          <w:b/>
          <w:sz w:val="24"/>
          <w:szCs w:val="24"/>
        </w:rPr>
        <w:br/>
      </w:r>
      <w:r w:rsidRPr="00FA4BC4">
        <w:rPr>
          <w:rFonts w:ascii="Times New Roman" w:hAnsi="Times New Roman"/>
          <w:b/>
          <w:sz w:val="24"/>
          <w:szCs w:val="24"/>
        </w:rPr>
        <w:br/>
        <w:t>АДМИНИСТРАЦИЯ   НОВОПОКРОВСКОГО  СЕЛЬСКОГО  ПОСЕЛЕНИЯ</w:t>
      </w:r>
    </w:p>
    <w:p w14:paraId="2E1ADFD2" w14:textId="77777777" w:rsidR="006A29A3" w:rsidRPr="00FA4BC4" w:rsidRDefault="006A29A3" w:rsidP="006A2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094B29" w14:textId="77777777" w:rsidR="006A29A3" w:rsidRPr="00FA4BC4" w:rsidRDefault="006A29A3" w:rsidP="006A29A3">
      <w:pPr>
        <w:tabs>
          <w:tab w:val="left" w:pos="24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A4BC4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  <w:r w:rsidR="0057420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tbl>
      <w:tblPr>
        <w:tblW w:w="97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4"/>
        <w:gridCol w:w="1656"/>
      </w:tblGrid>
      <w:tr w:rsidR="006A29A3" w:rsidRPr="00FA4BC4" w14:paraId="586B0247" w14:textId="77777777" w:rsidTr="00E23F3A">
        <w:trPr>
          <w:cantSplit/>
          <w:trHeight w:val="457"/>
        </w:trPr>
        <w:tc>
          <w:tcPr>
            <w:tcW w:w="8044" w:type="dxa"/>
            <w:hideMark/>
          </w:tcPr>
          <w:p w14:paraId="779555DB" w14:textId="77777777" w:rsidR="006A29A3" w:rsidRPr="00FA4BC4" w:rsidRDefault="006A29A3" w:rsidP="00E23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B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26690E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="0057420D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A4BC4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56" w:type="dxa"/>
            <w:hideMark/>
          </w:tcPr>
          <w:p w14:paraId="370BBD54" w14:textId="332A0F3E" w:rsidR="006A29A3" w:rsidRPr="00FA4BC4" w:rsidRDefault="006A29A3" w:rsidP="00E23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B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  </w:t>
            </w:r>
            <w:r w:rsidR="0057420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1120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A4B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</w:tr>
      <w:tr w:rsidR="00575C73" w14:paraId="6E4453EC" w14:textId="77777777" w:rsidTr="006A29A3">
        <w:trPr>
          <w:cantSplit/>
          <w:trHeight w:val="457"/>
        </w:trPr>
        <w:tc>
          <w:tcPr>
            <w:tcW w:w="8044" w:type="dxa"/>
          </w:tcPr>
          <w:p w14:paraId="1C433191" w14:textId="77777777" w:rsidR="00575C73" w:rsidRPr="00E67E3B" w:rsidRDefault="00575C73" w:rsidP="0094285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14:paraId="58D13DFF" w14:textId="77777777" w:rsidR="00575C73" w:rsidRPr="00E67E3B" w:rsidRDefault="00575C73" w:rsidP="00092C1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</w:tbl>
    <w:p w14:paraId="4E548157" w14:textId="77777777" w:rsidR="00EC107D" w:rsidRDefault="005A2EF1" w:rsidP="00EC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EF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Новопо</w:t>
      </w:r>
      <w:r w:rsidR="006A29A3">
        <w:rPr>
          <w:rFonts w:ascii="Times New Roman" w:eastAsia="Times New Roman" w:hAnsi="Times New Roman" w:cs="Times New Roman"/>
          <w:sz w:val="24"/>
          <w:szCs w:val="24"/>
        </w:rPr>
        <w:t xml:space="preserve">кровского </w:t>
      </w:r>
      <w:r w:rsidR="00AF4ED4">
        <w:rPr>
          <w:rFonts w:ascii="Times New Roman" w:eastAsia="Times New Roman" w:hAnsi="Times New Roman" w:cs="Times New Roman"/>
          <w:sz w:val="24"/>
          <w:szCs w:val="24"/>
        </w:rPr>
        <w:t>сельского поселения 25.12.2018</w:t>
      </w:r>
      <w:r w:rsidR="006A29A3">
        <w:rPr>
          <w:rFonts w:ascii="Times New Roman" w:eastAsia="Times New Roman" w:hAnsi="Times New Roman" w:cs="Times New Roman"/>
          <w:sz w:val="24"/>
          <w:szCs w:val="24"/>
        </w:rPr>
        <w:t xml:space="preserve"> № 75</w:t>
      </w:r>
    </w:p>
    <w:p w14:paraId="1AF2C325" w14:textId="77777777" w:rsidR="005A2EF1" w:rsidRPr="005A2EF1" w:rsidRDefault="005A2EF1" w:rsidP="00EC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5226D" w14:textId="77777777" w:rsidR="0008776A" w:rsidRPr="00A5709E" w:rsidRDefault="0094285C" w:rsidP="00D76D7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709E" w:rsidRPr="00A5709E">
        <w:rPr>
          <w:rFonts w:ascii="Times New Roman" w:hAnsi="Times New Roman" w:cs="Times New Roman"/>
          <w:sz w:val="24"/>
          <w:szCs w:val="24"/>
        </w:rPr>
        <w:t xml:space="preserve"> целью приведения  нормативного правового акта в соответствие с действующим  законодательством,</w:t>
      </w:r>
    </w:p>
    <w:p w14:paraId="0776B473" w14:textId="77777777" w:rsidR="0008776A" w:rsidRPr="0008776A" w:rsidRDefault="0008776A" w:rsidP="00ED5D7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776A">
        <w:rPr>
          <w:rFonts w:ascii="Times New Roman" w:hAnsi="Times New Roman" w:cs="Times New Roman"/>
          <w:spacing w:val="2"/>
          <w:sz w:val="24"/>
          <w:szCs w:val="24"/>
        </w:rPr>
        <w:t>ПОСТАНОВЛЯЮ:</w:t>
      </w:r>
    </w:p>
    <w:p w14:paraId="6FF55533" w14:textId="77777777" w:rsidR="00BF206A" w:rsidRDefault="00BF206A" w:rsidP="00F84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6A">
        <w:rPr>
          <w:rFonts w:ascii="Times New Roman" w:hAnsi="Times New Roman" w:cs="Times New Roman"/>
          <w:sz w:val="24"/>
          <w:szCs w:val="24"/>
        </w:rPr>
        <w:t xml:space="preserve">        1. Внести в </w:t>
      </w:r>
      <w:r w:rsidR="0080750E" w:rsidRPr="0080750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 предоставления   муниципальной услуги </w:t>
      </w:r>
      <w:r w:rsidR="006A29A3" w:rsidRPr="00EF600E">
        <w:rPr>
          <w:rFonts w:ascii="Times New Roman" w:hAnsi="Times New Roman" w:cs="Times New Roman"/>
          <w:b/>
          <w:sz w:val="24"/>
          <w:szCs w:val="24"/>
        </w:rPr>
        <w:t>«</w:t>
      </w:r>
      <w:r w:rsidR="006A29A3" w:rsidRPr="0057420D">
        <w:rPr>
          <w:rFonts w:ascii="Times New Roman" w:hAnsi="Times New Roman" w:cs="Times New Roman"/>
          <w:sz w:val="24"/>
          <w:szCs w:val="24"/>
        </w:rPr>
        <w:t xml:space="preserve">Выдача разрешения на ввод объектов капитального строительства в эксплуатацию» </w:t>
      </w:r>
      <w:r w:rsidR="0057420D" w:rsidRPr="0057420D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Новопокровского сельского поселения</w:t>
      </w:r>
      <w:r w:rsidR="00574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ED4">
        <w:rPr>
          <w:rFonts w:ascii="Times New Roman" w:hAnsi="Times New Roman" w:cs="Times New Roman"/>
          <w:sz w:val="24"/>
          <w:szCs w:val="24"/>
        </w:rPr>
        <w:t>от 25.12.2018</w:t>
      </w:r>
      <w:r w:rsidR="006A29A3">
        <w:rPr>
          <w:rFonts w:ascii="Times New Roman" w:hAnsi="Times New Roman" w:cs="Times New Roman"/>
          <w:sz w:val="24"/>
          <w:szCs w:val="24"/>
        </w:rPr>
        <w:t xml:space="preserve"> № 75</w:t>
      </w:r>
      <w:r w:rsidR="0094285C">
        <w:rPr>
          <w:rFonts w:ascii="Times New Roman" w:hAnsi="Times New Roman" w:cs="Times New Roman"/>
          <w:sz w:val="24"/>
          <w:szCs w:val="24"/>
        </w:rPr>
        <w:t xml:space="preserve"> </w:t>
      </w:r>
      <w:r w:rsidRPr="00BF20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31D272ED" w14:textId="77777777" w:rsidR="0008776A" w:rsidRPr="0057420D" w:rsidRDefault="00535762" w:rsidP="006A29A3">
      <w:pPr>
        <w:jc w:val="both"/>
        <w:rPr>
          <w:rFonts w:ascii="Times New Roman" w:hAnsi="Times New Roman" w:cs="Times New Roman"/>
          <w:sz w:val="24"/>
          <w:szCs w:val="24"/>
        </w:rPr>
      </w:pPr>
      <w:r w:rsidRPr="0057420D">
        <w:rPr>
          <w:rFonts w:ascii="Times New Roman" w:hAnsi="Times New Roman" w:cs="Times New Roman"/>
          <w:sz w:val="24"/>
          <w:szCs w:val="24"/>
        </w:rPr>
        <w:t>3</w:t>
      </w:r>
      <w:r w:rsidR="0080750E" w:rsidRPr="0057420D">
        <w:rPr>
          <w:rFonts w:ascii="Times New Roman" w:hAnsi="Times New Roman" w:cs="Times New Roman"/>
          <w:sz w:val="24"/>
          <w:szCs w:val="24"/>
        </w:rPr>
        <w:t xml:space="preserve">) </w:t>
      </w:r>
      <w:r w:rsidRPr="0057420D">
        <w:rPr>
          <w:rFonts w:ascii="Times New Roman" w:hAnsi="Times New Roman" w:cs="Times New Roman"/>
          <w:sz w:val="24"/>
          <w:szCs w:val="24"/>
        </w:rPr>
        <w:t xml:space="preserve"> пу</w:t>
      </w:r>
      <w:r w:rsidR="00E41A7E" w:rsidRPr="0057420D">
        <w:rPr>
          <w:rFonts w:ascii="Times New Roman" w:hAnsi="Times New Roman" w:cs="Times New Roman"/>
          <w:sz w:val="24"/>
          <w:szCs w:val="24"/>
        </w:rPr>
        <w:t>н</w:t>
      </w:r>
      <w:r w:rsidRPr="0057420D">
        <w:rPr>
          <w:rFonts w:ascii="Times New Roman" w:hAnsi="Times New Roman" w:cs="Times New Roman"/>
          <w:sz w:val="24"/>
          <w:szCs w:val="24"/>
        </w:rPr>
        <w:t xml:space="preserve">кт </w:t>
      </w:r>
      <w:r w:rsidR="006A29A3" w:rsidRPr="0057420D">
        <w:rPr>
          <w:rFonts w:ascii="Times New Roman" w:hAnsi="Times New Roman" w:cs="Times New Roman"/>
          <w:sz w:val="24"/>
          <w:szCs w:val="24"/>
        </w:rPr>
        <w:t>10</w:t>
      </w:r>
      <w:r w:rsidRPr="0057420D">
        <w:rPr>
          <w:rFonts w:ascii="Times New Roman" w:hAnsi="Times New Roman" w:cs="Times New Roman"/>
          <w:sz w:val="24"/>
          <w:szCs w:val="24"/>
        </w:rPr>
        <w:t xml:space="preserve"> </w:t>
      </w:r>
      <w:r w:rsidR="0080750E" w:rsidRPr="0057420D">
        <w:rPr>
          <w:rFonts w:ascii="Times New Roman" w:hAnsi="Times New Roman" w:cs="Times New Roman"/>
          <w:sz w:val="24"/>
          <w:szCs w:val="24"/>
        </w:rPr>
        <w:t>раздел</w:t>
      </w:r>
      <w:r w:rsidR="006A29A3" w:rsidRPr="0057420D">
        <w:rPr>
          <w:rFonts w:ascii="Times New Roman" w:hAnsi="Times New Roman" w:cs="Times New Roman"/>
          <w:sz w:val="24"/>
          <w:szCs w:val="24"/>
        </w:rPr>
        <w:t>а 3</w:t>
      </w:r>
      <w:r w:rsidR="006A29A3" w:rsidRPr="0057420D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80750E" w:rsidRPr="0057420D">
        <w:rPr>
          <w:rFonts w:ascii="Times New Roman" w:hAnsi="Times New Roman" w:cs="Times New Roman"/>
          <w:sz w:val="24"/>
          <w:szCs w:val="24"/>
        </w:rPr>
        <w:t xml:space="preserve"> </w:t>
      </w:r>
      <w:r w:rsidRPr="0057420D">
        <w:rPr>
          <w:rFonts w:ascii="Times New Roman" w:hAnsi="Times New Roman" w:cs="Times New Roman"/>
          <w:sz w:val="24"/>
          <w:szCs w:val="24"/>
        </w:rPr>
        <w:t xml:space="preserve">дополнить следующим содержанием </w:t>
      </w:r>
    </w:p>
    <w:p w14:paraId="718FA910" w14:textId="77777777" w:rsidR="006A29A3" w:rsidRPr="00EF600E" w:rsidRDefault="00045E93" w:rsidP="00EF6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00E">
        <w:rPr>
          <w:rFonts w:ascii="Times New Roman" w:hAnsi="Times New Roman" w:cs="Times New Roman"/>
          <w:sz w:val="24"/>
          <w:szCs w:val="24"/>
        </w:rPr>
        <w:t>1. Н</w:t>
      </w:r>
      <w:r w:rsidR="006A29A3" w:rsidRPr="00EF600E">
        <w:rPr>
          <w:rFonts w:ascii="Times New Roman" w:hAnsi="Times New Roman" w:cs="Times New Roman"/>
          <w:sz w:val="24"/>
          <w:szCs w:val="24"/>
        </w:rPr>
        <w:t xml:space="preserve">епосредственно уполномоченными на выдачу разрешений на строительство в соответствии с частями 4-6 статьи Градостроительного кодекса федеральным органом исполнительной власти, органом исполнительной власти субъекта Российской Федерации, органом местного  самоуправления, </w:t>
      </w:r>
      <w:r w:rsidR="00E41A7E" w:rsidRPr="00EF600E">
        <w:rPr>
          <w:rFonts w:ascii="Times New Roman" w:hAnsi="Times New Roman" w:cs="Times New Roman"/>
          <w:sz w:val="24"/>
          <w:szCs w:val="24"/>
        </w:rPr>
        <w:t>Государственной корпорацией по а</w:t>
      </w:r>
      <w:r w:rsidR="006A29A3" w:rsidRPr="00EF600E">
        <w:rPr>
          <w:rFonts w:ascii="Times New Roman" w:hAnsi="Times New Roman" w:cs="Times New Roman"/>
          <w:sz w:val="24"/>
          <w:szCs w:val="24"/>
        </w:rPr>
        <w:t>томной энергии «Росатом», Государственной корпорацией по космической деятельности «</w:t>
      </w:r>
      <w:r w:rsidR="00E41A7E" w:rsidRPr="00EF600E">
        <w:rPr>
          <w:rFonts w:ascii="Times New Roman" w:hAnsi="Times New Roman" w:cs="Times New Roman"/>
          <w:sz w:val="24"/>
          <w:szCs w:val="24"/>
        </w:rPr>
        <w:t>Р</w:t>
      </w:r>
      <w:r w:rsidR="006A29A3" w:rsidRPr="00EF600E">
        <w:rPr>
          <w:rFonts w:ascii="Times New Roman" w:hAnsi="Times New Roman" w:cs="Times New Roman"/>
          <w:sz w:val="24"/>
          <w:szCs w:val="24"/>
        </w:rPr>
        <w:t>оскосмос»</w:t>
      </w:r>
      <w:r w:rsidRPr="00EF600E">
        <w:rPr>
          <w:rFonts w:ascii="Times New Roman" w:hAnsi="Times New Roman" w:cs="Times New Roman"/>
          <w:sz w:val="24"/>
          <w:szCs w:val="24"/>
        </w:rPr>
        <w:t>.</w:t>
      </w:r>
    </w:p>
    <w:p w14:paraId="2F55C925" w14:textId="77777777" w:rsidR="006A29A3" w:rsidRPr="00EF600E" w:rsidRDefault="00045E93" w:rsidP="00EF6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00E">
        <w:rPr>
          <w:rFonts w:ascii="Times New Roman" w:hAnsi="Times New Roman" w:cs="Times New Roman"/>
          <w:sz w:val="24"/>
          <w:szCs w:val="24"/>
        </w:rPr>
        <w:t>2.</w:t>
      </w:r>
      <w:r w:rsidR="006A29A3" w:rsidRPr="00EF600E">
        <w:rPr>
          <w:rFonts w:ascii="Times New Roman" w:hAnsi="Times New Roman" w:cs="Times New Roman"/>
          <w:sz w:val="24"/>
          <w:szCs w:val="24"/>
        </w:rPr>
        <w:t xml:space="preserve"> </w:t>
      </w:r>
      <w:r w:rsidRPr="00EF600E">
        <w:rPr>
          <w:rFonts w:ascii="Times New Roman" w:hAnsi="Times New Roman" w:cs="Times New Roman"/>
          <w:sz w:val="24"/>
          <w:szCs w:val="24"/>
        </w:rPr>
        <w:t>Ч</w:t>
      </w:r>
      <w:r w:rsidR="006A29A3" w:rsidRPr="00EF600E">
        <w:rPr>
          <w:rFonts w:ascii="Times New Roman" w:hAnsi="Times New Roman" w:cs="Times New Roman"/>
          <w:sz w:val="24"/>
          <w:szCs w:val="24"/>
        </w:rPr>
        <w:t>ерез многофункциональный центр в соответствии с соглашением о взаимодействии между многофункциональным центром и уполномоченными на</w:t>
      </w:r>
      <w:r w:rsidR="00E41A7E" w:rsidRPr="00EF600E">
        <w:rPr>
          <w:rFonts w:ascii="Times New Roman" w:hAnsi="Times New Roman" w:cs="Times New Roman"/>
          <w:sz w:val="24"/>
          <w:szCs w:val="24"/>
        </w:rPr>
        <w:t xml:space="preserve"> выдачу разрешений на строитель</w:t>
      </w:r>
      <w:r w:rsidR="006A29A3" w:rsidRPr="00EF600E">
        <w:rPr>
          <w:rFonts w:ascii="Times New Roman" w:hAnsi="Times New Roman" w:cs="Times New Roman"/>
          <w:sz w:val="24"/>
          <w:szCs w:val="24"/>
        </w:rPr>
        <w:t>с</w:t>
      </w:r>
      <w:r w:rsidR="00E41A7E" w:rsidRPr="00EF600E">
        <w:rPr>
          <w:rFonts w:ascii="Times New Roman" w:hAnsi="Times New Roman" w:cs="Times New Roman"/>
          <w:sz w:val="24"/>
          <w:szCs w:val="24"/>
        </w:rPr>
        <w:t>т</w:t>
      </w:r>
      <w:r w:rsidR="006A29A3" w:rsidRPr="00EF600E">
        <w:rPr>
          <w:rFonts w:ascii="Times New Roman" w:hAnsi="Times New Roman" w:cs="Times New Roman"/>
          <w:sz w:val="24"/>
          <w:szCs w:val="24"/>
        </w:rPr>
        <w:t>во в соответствии с частями 4-6 статьи 51 Градостроительного кодекса федеральным органом исполнительной власти субъекта Российской Федерации, органом местно</w:t>
      </w:r>
      <w:r w:rsidRPr="00EF600E">
        <w:rPr>
          <w:rFonts w:ascii="Times New Roman" w:hAnsi="Times New Roman" w:cs="Times New Roman"/>
          <w:sz w:val="24"/>
          <w:szCs w:val="24"/>
        </w:rPr>
        <w:t>го самоуправления, организацией.</w:t>
      </w:r>
    </w:p>
    <w:p w14:paraId="09124D83" w14:textId="77777777" w:rsidR="006A29A3" w:rsidRPr="00EF600E" w:rsidRDefault="00045E93" w:rsidP="00EF6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00E">
        <w:rPr>
          <w:rFonts w:ascii="Times New Roman" w:hAnsi="Times New Roman" w:cs="Times New Roman"/>
          <w:sz w:val="24"/>
          <w:szCs w:val="24"/>
        </w:rPr>
        <w:t>3.</w:t>
      </w:r>
      <w:r w:rsidR="006A29A3" w:rsidRPr="00EF600E">
        <w:rPr>
          <w:rFonts w:ascii="Times New Roman" w:hAnsi="Times New Roman" w:cs="Times New Roman"/>
          <w:sz w:val="24"/>
          <w:szCs w:val="24"/>
        </w:rPr>
        <w:t xml:space="preserve"> </w:t>
      </w:r>
      <w:r w:rsidRPr="00EF600E">
        <w:rPr>
          <w:rFonts w:ascii="Times New Roman" w:hAnsi="Times New Roman" w:cs="Times New Roman"/>
          <w:sz w:val="24"/>
          <w:szCs w:val="24"/>
        </w:rPr>
        <w:t>С</w:t>
      </w:r>
      <w:r w:rsidR="006A29A3" w:rsidRPr="00EF600E">
        <w:rPr>
          <w:rFonts w:ascii="Times New Roman" w:hAnsi="Times New Roman" w:cs="Times New Roman"/>
          <w:sz w:val="24"/>
          <w:szCs w:val="24"/>
        </w:rPr>
        <w:t xml:space="preserve"> использованием единого портала государственных и муниципальных услуг или региональных порталов госуда</w:t>
      </w:r>
      <w:r w:rsidRPr="00EF600E">
        <w:rPr>
          <w:rFonts w:ascii="Times New Roman" w:hAnsi="Times New Roman" w:cs="Times New Roman"/>
          <w:sz w:val="24"/>
          <w:szCs w:val="24"/>
        </w:rPr>
        <w:t>рственных и муниципальных услуг.</w:t>
      </w:r>
    </w:p>
    <w:p w14:paraId="1E344F7E" w14:textId="77777777" w:rsidR="006A29A3" w:rsidRPr="00EF600E" w:rsidRDefault="00045E93" w:rsidP="00EF6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00E">
        <w:rPr>
          <w:rFonts w:ascii="Times New Roman" w:hAnsi="Times New Roman" w:cs="Times New Roman"/>
          <w:sz w:val="24"/>
          <w:szCs w:val="24"/>
        </w:rPr>
        <w:t xml:space="preserve">4. С </w:t>
      </w:r>
      <w:r w:rsidR="006A29A3" w:rsidRPr="00EF600E">
        <w:rPr>
          <w:rFonts w:ascii="Times New Roman" w:hAnsi="Times New Roman" w:cs="Times New Roman"/>
          <w:sz w:val="24"/>
          <w:szCs w:val="24"/>
        </w:rPr>
        <w:t xml:space="preserve">использованием государственных систем обеспечения градостроительной деятельности с функциями автоматизированной </w:t>
      </w:r>
      <w:r w:rsidR="00E41A7E" w:rsidRPr="00EF600E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информационно-аналитической поддержки осуществления полномочий в области</w:t>
      </w:r>
      <w:r w:rsidR="00AF4ED4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деятельности.</w:t>
      </w:r>
    </w:p>
    <w:p w14:paraId="57DA5164" w14:textId="77777777" w:rsidR="00E41A7E" w:rsidRPr="00EF600E" w:rsidRDefault="00045E93" w:rsidP="00EF6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00E">
        <w:rPr>
          <w:rFonts w:ascii="Times New Roman" w:hAnsi="Times New Roman" w:cs="Times New Roman"/>
          <w:sz w:val="24"/>
          <w:szCs w:val="24"/>
        </w:rPr>
        <w:t>5. Д</w:t>
      </w:r>
      <w:r w:rsidR="00E41A7E" w:rsidRPr="00EF600E">
        <w:rPr>
          <w:rFonts w:ascii="Times New Roman" w:hAnsi="Times New Roman" w:cs="Times New Roman"/>
          <w:sz w:val="24"/>
          <w:szCs w:val="24"/>
        </w:rPr>
        <w:t xml:space="preserve">ля застройщиков, наименования которых содержат слова «Специализированный застройщик», наряду со способами, указанными в пунктах 1-4 настоящей статьи, с использованием единой информационной системы жилищного строительства, предусмотренной Федеральным законом от 30 декабря 2004 года «214-ФЗ «Об участии в долевом строительстве многоквартирных домов и иных объектов недвижимости и о </w:t>
      </w:r>
      <w:r w:rsidR="00E41A7E" w:rsidRPr="00EF600E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D714124" w14:textId="77777777" w:rsidR="0008776A" w:rsidRPr="00EF600E" w:rsidRDefault="00AF4ED4" w:rsidP="006A29A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67375" w:rsidRPr="00EF600E">
        <w:rPr>
          <w:b w:val="0"/>
          <w:sz w:val="24"/>
          <w:szCs w:val="24"/>
        </w:rPr>
        <w:t>.</w:t>
      </w:r>
      <w:r w:rsidR="0008776A" w:rsidRPr="00EF600E">
        <w:rPr>
          <w:b w:val="0"/>
          <w:sz w:val="24"/>
          <w:szCs w:val="24"/>
        </w:rPr>
        <w:t xml:space="preserve"> Обнародовать настоящее постановление в установленном Уставом муниципального образования «</w:t>
      </w:r>
      <w:r w:rsidR="00575C73" w:rsidRPr="00EF600E">
        <w:rPr>
          <w:b w:val="0"/>
          <w:sz w:val="24"/>
          <w:szCs w:val="24"/>
        </w:rPr>
        <w:t>Новопокровское</w:t>
      </w:r>
      <w:r w:rsidR="00BD481F" w:rsidRPr="00EF600E">
        <w:rPr>
          <w:b w:val="0"/>
          <w:sz w:val="24"/>
          <w:szCs w:val="24"/>
        </w:rPr>
        <w:t xml:space="preserve"> </w:t>
      </w:r>
      <w:r w:rsidR="0008776A" w:rsidRPr="00EF600E">
        <w:rPr>
          <w:b w:val="0"/>
          <w:sz w:val="24"/>
          <w:szCs w:val="24"/>
        </w:rPr>
        <w:t xml:space="preserve"> сельское поселение» порядке и разместить на официальном сайте  </w:t>
      </w:r>
      <w:r w:rsidR="00575C73" w:rsidRPr="00EF600E">
        <w:rPr>
          <w:b w:val="0"/>
          <w:sz w:val="24"/>
          <w:szCs w:val="24"/>
        </w:rPr>
        <w:t>Новопокровское</w:t>
      </w:r>
      <w:r w:rsidR="00BD481F" w:rsidRPr="00EF600E">
        <w:rPr>
          <w:b w:val="0"/>
          <w:sz w:val="24"/>
          <w:szCs w:val="24"/>
        </w:rPr>
        <w:t xml:space="preserve"> </w:t>
      </w:r>
      <w:r w:rsidR="0008776A" w:rsidRPr="00EF600E">
        <w:rPr>
          <w:b w:val="0"/>
          <w:sz w:val="24"/>
          <w:szCs w:val="24"/>
        </w:rPr>
        <w:t xml:space="preserve"> сельского поселения в информационно-телекоммуникационной сети «Интернет» </w:t>
      </w:r>
    </w:p>
    <w:p w14:paraId="2CDCFDC9" w14:textId="77777777" w:rsidR="0008776A" w:rsidRPr="0008776A" w:rsidRDefault="00AF4ED4" w:rsidP="00EF60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776A" w:rsidRPr="0008776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</w:t>
      </w:r>
      <w:r w:rsidR="005C6EDB">
        <w:rPr>
          <w:rFonts w:ascii="Times New Roman" w:hAnsi="Times New Roman" w:cs="Times New Roman"/>
          <w:sz w:val="24"/>
          <w:szCs w:val="24"/>
        </w:rPr>
        <w:t>.</w:t>
      </w:r>
    </w:p>
    <w:p w14:paraId="3500DDAA" w14:textId="77777777" w:rsidR="00D76D77" w:rsidRPr="0008776A" w:rsidRDefault="00D76D77" w:rsidP="00D76D7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448DD5" w14:textId="77777777" w:rsidR="0008776A" w:rsidRDefault="0008776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</w:t>
      </w:r>
      <w:r w:rsidR="005742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776A">
        <w:rPr>
          <w:rFonts w:ascii="Times New Roman" w:hAnsi="Times New Roman" w:cs="Times New Roman"/>
          <w:sz w:val="24"/>
          <w:szCs w:val="24"/>
        </w:rPr>
        <w:t xml:space="preserve"> </w:t>
      </w:r>
      <w:r w:rsidR="00575C73">
        <w:rPr>
          <w:rFonts w:ascii="Times New Roman" w:hAnsi="Times New Roman" w:cs="Times New Roman"/>
          <w:sz w:val="24"/>
          <w:szCs w:val="24"/>
        </w:rPr>
        <w:t>А.В.Изотов</w:t>
      </w:r>
      <w:r w:rsidR="00A66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224BB" w14:textId="77777777"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7F99E" w14:textId="77777777"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FFA84" w14:textId="77777777"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A64CF" w14:textId="77777777"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A1E48" w14:textId="77777777"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89C21" w14:textId="77777777" w:rsidR="00E67E3B" w:rsidRDefault="00E67E3B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A6E04" w14:textId="77777777" w:rsidR="008C335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B42A1" w14:textId="77777777" w:rsidR="008C335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7F6A7" w14:textId="77777777" w:rsidR="008C335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E282E" w14:textId="77777777" w:rsidR="008C335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8396F" w14:textId="77777777" w:rsidR="008C335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05786" w14:textId="77777777" w:rsidR="008C335A" w:rsidRPr="0008776A" w:rsidRDefault="008C335A" w:rsidP="0008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AA7C9" w14:textId="77777777" w:rsidR="00D76D77" w:rsidRPr="00E372F7" w:rsidRDefault="00575C73" w:rsidP="00D76D77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Е.М.Демина</w:t>
      </w:r>
    </w:p>
    <w:p w14:paraId="7433D0BD" w14:textId="77777777" w:rsidR="00D76D77" w:rsidRPr="00E372F7" w:rsidRDefault="00575C73" w:rsidP="00D76D77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8(38244)58-134</w:t>
      </w:r>
    </w:p>
    <w:p w14:paraId="02DBD348" w14:textId="77777777" w:rsidR="00D76D77" w:rsidRPr="00E372F7" w:rsidRDefault="00D76D77" w:rsidP="00D76D77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464524EF" w14:textId="77777777" w:rsidR="00D76D77" w:rsidRPr="00E372F7" w:rsidRDefault="00D76D77" w:rsidP="00D76D77">
      <w:pPr>
        <w:pStyle w:val="a6"/>
        <w:rPr>
          <w:rFonts w:ascii="Times New Roman" w:hAnsi="Times New Roman" w:cs="Times New Roman"/>
          <w:sz w:val="16"/>
          <w:szCs w:val="16"/>
        </w:rPr>
      </w:pPr>
      <w:r w:rsidRPr="00E372F7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65A6AC02" w14:textId="77777777" w:rsidR="00D76D77" w:rsidRPr="00E372F7" w:rsidRDefault="00D76D77" w:rsidP="00D76D77">
      <w:pPr>
        <w:pStyle w:val="a6"/>
        <w:rPr>
          <w:rFonts w:ascii="Times New Roman" w:hAnsi="Times New Roman" w:cs="Times New Roman"/>
          <w:sz w:val="16"/>
          <w:szCs w:val="16"/>
        </w:rPr>
      </w:pPr>
      <w:r w:rsidRPr="00E372F7">
        <w:rPr>
          <w:rFonts w:ascii="Times New Roman" w:hAnsi="Times New Roman" w:cs="Times New Roman"/>
          <w:sz w:val="16"/>
          <w:szCs w:val="16"/>
        </w:rPr>
        <w:t xml:space="preserve">___________ </w:t>
      </w:r>
    </w:p>
    <w:p w14:paraId="4621A8A2" w14:textId="77777777" w:rsidR="00D76D77" w:rsidRPr="00E372F7" w:rsidRDefault="00D76D77" w:rsidP="00D76D77">
      <w:pPr>
        <w:pStyle w:val="a6"/>
        <w:rPr>
          <w:rFonts w:ascii="Times New Roman" w:hAnsi="Times New Roman" w:cs="Times New Roman"/>
          <w:sz w:val="16"/>
          <w:szCs w:val="16"/>
        </w:rPr>
      </w:pPr>
      <w:r w:rsidRPr="00E372F7">
        <w:rPr>
          <w:rFonts w:ascii="Times New Roman" w:hAnsi="Times New Roman" w:cs="Times New Roman"/>
          <w:sz w:val="16"/>
          <w:szCs w:val="16"/>
        </w:rPr>
        <w:t>«___»______________ 2018г</w:t>
      </w:r>
      <w:r w:rsidRPr="00E372F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144F3BE0" w14:textId="77777777" w:rsidR="00512736" w:rsidRDefault="00512736"/>
    <w:sectPr w:rsidR="00512736" w:rsidSect="001D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80FC3"/>
    <w:multiLevelType w:val="hybridMultilevel"/>
    <w:tmpl w:val="9D5C75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AC52E43"/>
    <w:multiLevelType w:val="hybridMultilevel"/>
    <w:tmpl w:val="7A00F284"/>
    <w:lvl w:ilvl="0" w:tplc="42EA9A3A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6A"/>
    <w:rsid w:val="00003EC9"/>
    <w:rsid w:val="00045E93"/>
    <w:rsid w:val="00071E84"/>
    <w:rsid w:val="0008776A"/>
    <w:rsid w:val="000D570F"/>
    <w:rsid w:val="001B5B08"/>
    <w:rsid w:val="001D2047"/>
    <w:rsid w:val="001D291B"/>
    <w:rsid w:val="002326BB"/>
    <w:rsid w:val="00265BD1"/>
    <w:rsid w:val="0026690E"/>
    <w:rsid w:val="00300570"/>
    <w:rsid w:val="00371FBB"/>
    <w:rsid w:val="003B7A68"/>
    <w:rsid w:val="003E1030"/>
    <w:rsid w:val="0042242C"/>
    <w:rsid w:val="00425CD9"/>
    <w:rsid w:val="00461C55"/>
    <w:rsid w:val="004A3F2F"/>
    <w:rsid w:val="004B43BA"/>
    <w:rsid w:val="004C5F15"/>
    <w:rsid w:val="004D63F1"/>
    <w:rsid w:val="004F67BF"/>
    <w:rsid w:val="00512736"/>
    <w:rsid w:val="00535762"/>
    <w:rsid w:val="00540ED5"/>
    <w:rsid w:val="0057420D"/>
    <w:rsid w:val="00575C73"/>
    <w:rsid w:val="005A2EF1"/>
    <w:rsid w:val="005C6EDB"/>
    <w:rsid w:val="00625332"/>
    <w:rsid w:val="00653F2C"/>
    <w:rsid w:val="00667375"/>
    <w:rsid w:val="006A226A"/>
    <w:rsid w:val="006A29A3"/>
    <w:rsid w:val="007E19BC"/>
    <w:rsid w:val="0080750E"/>
    <w:rsid w:val="0083469B"/>
    <w:rsid w:val="00875369"/>
    <w:rsid w:val="008B1708"/>
    <w:rsid w:val="008C03FD"/>
    <w:rsid w:val="008C335A"/>
    <w:rsid w:val="008E6C80"/>
    <w:rsid w:val="008E7D9E"/>
    <w:rsid w:val="008F7C88"/>
    <w:rsid w:val="00911207"/>
    <w:rsid w:val="0094285C"/>
    <w:rsid w:val="0099642B"/>
    <w:rsid w:val="009D480E"/>
    <w:rsid w:val="00A5709E"/>
    <w:rsid w:val="00A66B79"/>
    <w:rsid w:val="00AF4ED4"/>
    <w:rsid w:val="00AF63AD"/>
    <w:rsid w:val="00B835C6"/>
    <w:rsid w:val="00B87E77"/>
    <w:rsid w:val="00B907D7"/>
    <w:rsid w:val="00BB0114"/>
    <w:rsid w:val="00BD481F"/>
    <w:rsid w:val="00BF206A"/>
    <w:rsid w:val="00C153D9"/>
    <w:rsid w:val="00CA5F7D"/>
    <w:rsid w:val="00D1414C"/>
    <w:rsid w:val="00D43E96"/>
    <w:rsid w:val="00D5462E"/>
    <w:rsid w:val="00D6367C"/>
    <w:rsid w:val="00D76D77"/>
    <w:rsid w:val="00DC585C"/>
    <w:rsid w:val="00DD1383"/>
    <w:rsid w:val="00DE77C4"/>
    <w:rsid w:val="00E00BDE"/>
    <w:rsid w:val="00E41A7E"/>
    <w:rsid w:val="00E67E3B"/>
    <w:rsid w:val="00EC107D"/>
    <w:rsid w:val="00ED17A7"/>
    <w:rsid w:val="00ED5D77"/>
    <w:rsid w:val="00EE341E"/>
    <w:rsid w:val="00EF600E"/>
    <w:rsid w:val="00F36E7D"/>
    <w:rsid w:val="00F426BA"/>
    <w:rsid w:val="00F84846"/>
    <w:rsid w:val="00FB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10DB"/>
  <w15:docId w15:val="{1AC7B0A1-893B-4B78-BF88-7B2D106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76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08776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8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pboth">
    <w:name w:val="pboth"/>
    <w:basedOn w:val="a"/>
    <w:rsid w:val="00B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МУ Обычный стиль"/>
    <w:basedOn w:val="a"/>
    <w:autoRedefine/>
    <w:uiPriority w:val="99"/>
    <w:rsid w:val="00B907D7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5">
    <w:name w:val="List Paragraph"/>
    <w:basedOn w:val="a"/>
    <w:uiPriority w:val="34"/>
    <w:qFormat/>
    <w:rsid w:val="00D43E96"/>
    <w:pPr>
      <w:ind w:left="720"/>
      <w:contextualSpacing/>
    </w:pPr>
  </w:style>
  <w:style w:type="paragraph" w:styleId="a6">
    <w:name w:val="No Spacing"/>
    <w:uiPriority w:val="1"/>
    <w:qFormat/>
    <w:rsid w:val="00D76D77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C33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7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9EE4-ED54-4F2D-A63C-33C7FC5F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2021-11-08T06:06:00Z</cp:lastPrinted>
  <dcterms:created xsi:type="dcterms:W3CDTF">2021-10-04T06:37:00Z</dcterms:created>
  <dcterms:modified xsi:type="dcterms:W3CDTF">2021-11-08T06:06:00Z</dcterms:modified>
</cp:coreProperties>
</file>