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D8" w:rsidRPr="00F52CB3" w:rsidRDefault="00F27DD8" w:rsidP="00F27DD8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2CB3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:rsidR="00F27DD8" w:rsidRPr="00F52CB3" w:rsidRDefault="00363511" w:rsidP="00F27DD8">
      <w:pPr>
        <w:pStyle w:val="a5"/>
        <w:jc w:val="center"/>
        <w:rPr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НОВОПОКРОВСКОЕ </w:t>
      </w:r>
      <w:r w:rsidR="00F27DD8" w:rsidRPr="00F52CB3">
        <w:rPr>
          <w:rFonts w:ascii="Times New Roman" w:hAnsi="Times New Roman" w:cs="Times New Roman"/>
          <w:spacing w:val="-3"/>
          <w:sz w:val="24"/>
          <w:szCs w:val="24"/>
          <w:lang w:val="ru-RU"/>
        </w:rPr>
        <w:t>СЕЛЬСКОЕ ПОСЕЛЕНИЕ</w:t>
      </w:r>
    </w:p>
    <w:p w:rsidR="00F27DD8" w:rsidRPr="00147181" w:rsidRDefault="00F27DD8" w:rsidP="00F27DD8">
      <w:pPr>
        <w:shd w:val="clear" w:color="auto" w:fill="FFFFFF"/>
        <w:spacing w:before="50" w:line="554" w:lineRule="exact"/>
        <w:ind w:right="-82"/>
        <w:jc w:val="center"/>
        <w:rPr>
          <w:rFonts w:ascii="Times New Roman" w:hAnsi="Times New Roman"/>
          <w:b/>
          <w:spacing w:val="-3"/>
          <w:sz w:val="24"/>
          <w:szCs w:val="24"/>
        </w:rPr>
      </w:pPr>
      <w:proofErr w:type="gramStart"/>
      <w:r w:rsidRPr="00147181">
        <w:rPr>
          <w:rFonts w:ascii="Times New Roman" w:hAnsi="Times New Roman"/>
          <w:spacing w:val="-3"/>
          <w:sz w:val="24"/>
          <w:szCs w:val="24"/>
        </w:rPr>
        <w:t xml:space="preserve">АДМИНИСТРАЦИЯ  </w:t>
      </w:r>
      <w:r w:rsidR="00363511">
        <w:rPr>
          <w:rFonts w:ascii="Times New Roman" w:hAnsi="Times New Roman"/>
          <w:spacing w:val="-3"/>
          <w:sz w:val="24"/>
          <w:szCs w:val="24"/>
        </w:rPr>
        <w:t>НОВОПОКРОВСКОГО</w:t>
      </w:r>
      <w:proofErr w:type="gramEnd"/>
      <w:r w:rsidRPr="00147181">
        <w:rPr>
          <w:rFonts w:ascii="Times New Roman" w:hAnsi="Times New Roman"/>
          <w:spacing w:val="-3"/>
          <w:sz w:val="24"/>
          <w:szCs w:val="24"/>
        </w:rPr>
        <w:t xml:space="preserve">  СЕЛЬСКОГО  ПОСЕЛЕНИЯ   </w:t>
      </w:r>
      <w:r w:rsidRPr="00147181">
        <w:rPr>
          <w:rFonts w:ascii="Times New Roman" w:hAnsi="Times New Roman"/>
          <w:b/>
          <w:spacing w:val="-3"/>
          <w:sz w:val="24"/>
          <w:szCs w:val="24"/>
        </w:rPr>
        <w:t xml:space="preserve">   </w:t>
      </w:r>
    </w:p>
    <w:p w:rsidR="00F27DD8" w:rsidRPr="00147181" w:rsidRDefault="00F27DD8" w:rsidP="00F27DD8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7DD8" w:rsidRPr="00147181" w:rsidRDefault="00363511" w:rsidP="00F27DD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0527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05270E">
        <w:rPr>
          <w:rFonts w:ascii="Times New Roman" w:hAnsi="Times New Roman"/>
          <w:sz w:val="24"/>
          <w:szCs w:val="24"/>
        </w:rPr>
        <w:t>.2022</w:t>
      </w:r>
      <w:r w:rsidR="00F27DD8">
        <w:rPr>
          <w:rFonts w:ascii="Times New Roman" w:hAnsi="Times New Roman"/>
          <w:sz w:val="24"/>
          <w:szCs w:val="24"/>
        </w:rPr>
        <w:t xml:space="preserve"> </w:t>
      </w:r>
      <w:r w:rsidR="00F27DD8" w:rsidRPr="0014718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27DD8">
        <w:rPr>
          <w:rFonts w:ascii="Times New Roman" w:hAnsi="Times New Roman"/>
          <w:sz w:val="24"/>
          <w:szCs w:val="24"/>
        </w:rPr>
        <w:t xml:space="preserve">                     </w:t>
      </w:r>
      <w:r w:rsidR="00F27DD8" w:rsidRPr="00147181">
        <w:rPr>
          <w:rFonts w:ascii="Times New Roman" w:hAnsi="Times New Roman"/>
          <w:sz w:val="24"/>
          <w:szCs w:val="24"/>
        </w:rPr>
        <w:t xml:space="preserve"> </w:t>
      </w:r>
      <w:r w:rsidR="00F27DD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35F0C">
        <w:rPr>
          <w:rFonts w:ascii="Times New Roman" w:hAnsi="Times New Roman"/>
          <w:sz w:val="24"/>
          <w:szCs w:val="24"/>
        </w:rPr>
        <w:t xml:space="preserve">   </w:t>
      </w:r>
      <w:r w:rsidR="00F27DD8">
        <w:rPr>
          <w:rFonts w:ascii="Times New Roman" w:hAnsi="Times New Roman"/>
          <w:sz w:val="24"/>
          <w:szCs w:val="24"/>
        </w:rPr>
        <w:t>№</w:t>
      </w:r>
      <w:r w:rsidR="00052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</w:t>
      </w:r>
    </w:p>
    <w:p w:rsidR="00F27DD8" w:rsidRDefault="00F27DD8" w:rsidP="00F27D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r w:rsidR="00363511">
        <w:rPr>
          <w:rFonts w:ascii="Times New Roman" w:hAnsi="Times New Roman"/>
          <w:sz w:val="20"/>
          <w:szCs w:val="20"/>
        </w:rPr>
        <w:t>Новопокровка</w:t>
      </w:r>
      <w:r w:rsidRPr="00ED1A16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ED1A16">
        <w:rPr>
          <w:rFonts w:ascii="Times New Roman" w:hAnsi="Times New Roman"/>
          <w:sz w:val="20"/>
          <w:szCs w:val="20"/>
        </w:rPr>
        <w:t>Кожевниковского</w:t>
      </w:r>
      <w:proofErr w:type="spellEnd"/>
      <w:r w:rsidRPr="00ED1A16">
        <w:rPr>
          <w:rFonts w:ascii="Times New Roman" w:hAnsi="Times New Roman"/>
          <w:sz w:val="20"/>
          <w:szCs w:val="20"/>
        </w:rPr>
        <w:t xml:space="preserve"> района   Томской области</w:t>
      </w:r>
    </w:p>
    <w:p w:rsidR="00F27DD8" w:rsidRPr="00ED1A16" w:rsidRDefault="00F27DD8" w:rsidP="00F27D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</w:p>
    <w:p w:rsidR="003C7341" w:rsidRDefault="003C7341" w:rsidP="003C73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плана мероприятий и 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</w:t>
      </w:r>
      <w:r w:rsidR="007B0E9F">
        <w:rPr>
          <w:rFonts w:ascii="Times New Roman" w:hAnsi="Times New Roman" w:cs="Times New Roman"/>
        </w:rPr>
        <w:t>их дост</w:t>
      </w:r>
      <w:r w:rsidR="0005270E">
        <w:rPr>
          <w:rFonts w:ascii="Times New Roman" w:hAnsi="Times New Roman" w:cs="Times New Roman"/>
        </w:rPr>
        <w:t>упности для инвалидности на 2022</w:t>
      </w:r>
      <w:r w:rsidR="007B0E9F">
        <w:rPr>
          <w:rFonts w:ascii="Times New Roman" w:hAnsi="Times New Roman" w:cs="Times New Roman"/>
        </w:rPr>
        <w:t xml:space="preserve"> год</w:t>
      </w:r>
    </w:p>
    <w:p w:rsidR="003C7341" w:rsidRDefault="003C7341" w:rsidP="001B70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03.05.2012 № 46-фЗ «О ратификации Конвенции о правах инвалидов»,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  </w:t>
      </w:r>
    </w:p>
    <w:p w:rsidR="003C7341" w:rsidRDefault="003C7341" w:rsidP="003C7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ПОСТАНОВЛЯЮ: </w:t>
      </w:r>
    </w:p>
    <w:p w:rsidR="003C7341" w:rsidRDefault="003C7341" w:rsidP="003C73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муниципальную комиссию по обследованию жилых помещений инвалидов и общего имущества многоквартирных домов, в которых проживают инвалиды с учетом потребностей инвалидов и обеспечению условий их доступности в согласно приложению 1 к постановлению. </w:t>
      </w:r>
    </w:p>
    <w:p w:rsidR="002C09B1" w:rsidRDefault="004C6517" w:rsidP="00F27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мероприятий</w:t>
      </w:r>
      <w:r w:rsidR="003C73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приспособлению жилых помещений инвалидов и общего имущества в многоквартирных домах</w:t>
      </w:r>
      <w:r w:rsidR="002C09B1">
        <w:rPr>
          <w:rFonts w:ascii="Times New Roman" w:hAnsi="Times New Roman" w:cs="Times New Roman"/>
        </w:rPr>
        <w:t xml:space="preserve"> согласно приложению. </w:t>
      </w:r>
      <w:r>
        <w:rPr>
          <w:rFonts w:ascii="Times New Roman" w:hAnsi="Times New Roman" w:cs="Times New Roman"/>
        </w:rPr>
        <w:t xml:space="preserve">  </w:t>
      </w:r>
      <w:r w:rsidR="003C7341">
        <w:rPr>
          <w:rFonts w:ascii="Times New Roman" w:hAnsi="Times New Roman" w:cs="Times New Roman"/>
        </w:rPr>
        <w:t xml:space="preserve"> </w:t>
      </w:r>
      <w:r w:rsidR="003C7341" w:rsidRPr="005E1F4B">
        <w:rPr>
          <w:rFonts w:ascii="Times New Roman" w:hAnsi="Times New Roman" w:cs="Times New Roman"/>
        </w:rPr>
        <w:t xml:space="preserve"> </w:t>
      </w:r>
    </w:p>
    <w:p w:rsidR="002C09B1" w:rsidRPr="002C09B1" w:rsidRDefault="00F27DD8" w:rsidP="00F27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09B1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363511">
        <w:rPr>
          <w:rFonts w:ascii="Times New Roman" w:hAnsi="Times New Roman"/>
          <w:sz w:val="24"/>
          <w:szCs w:val="24"/>
        </w:rPr>
        <w:t xml:space="preserve">Новопокровского </w:t>
      </w:r>
      <w:r w:rsidRPr="002C09B1">
        <w:rPr>
          <w:rFonts w:ascii="Times New Roman" w:hAnsi="Times New Roman"/>
          <w:sz w:val="24"/>
          <w:szCs w:val="24"/>
        </w:rPr>
        <w:t xml:space="preserve">сельского поселения порядке и разместить на официальном сайте </w:t>
      </w:r>
      <w:proofErr w:type="gramStart"/>
      <w:r w:rsidR="00363511">
        <w:rPr>
          <w:rFonts w:ascii="Times New Roman" w:hAnsi="Times New Roman"/>
          <w:sz w:val="24"/>
          <w:szCs w:val="24"/>
        </w:rPr>
        <w:t xml:space="preserve">Новопокровского </w:t>
      </w:r>
      <w:r w:rsidRPr="002C09B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2C09B1">
        <w:rPr>
          <w:rFonts w:ascii="Times New Roman" w:hAnsi="Times New Roman"/>
          <w:sz w:val="24"/>
          <w:szCs w:val="24"/>
        </w:rPr>
        <w:t xml:space="preserve"> поселения.</w:t>
      </w:r>
    </w:p>
    <w:p w:rsidR="002C09B1" w:rsidRPr="002C09B1" w:rsidRDefault="00F27DD8" w:rsidP="002C0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09B1">
        <w:rPr>
          <w:rFonts w:ascii="Times New Roman" w:hAnsi="Times New Roman"/>
          <w:sz w:val="24"/>
          <w:szCs w:val="24"/>
        </w:rPr>
        <w:t>Настоящее постановление вступает в силу с даты обнародования.</w:t>
      </w:r>
    </w:p>
    <w:p w:rsidR="00F27DD8" w:rsidRPr="002C09B1" w:rsidRDefault="00F27DD8" w:rsidP="002C0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09B1">
        <w:rPr>
          <w:rFonts w:ascii="Times New Roman" w:hAnsi="Times New Roman"/>
          <w:sz w:val="24"/>
          <w:szCs w:val="24"/>
        </w:rPr>
        <w:t>Контроль исполнения настоящего постановления  оставляю за собой.</w:t>
      </w:r>
    </w:p>
    <w:p w:rsidR="00F27DD8" w:rsidRDefault="00F27DD8" w:rsidP="00F27DD8">
      <w:pPr>
        <w:pStyle w:val="a5"/>
        <w:rPr>
          <w:rFonts w:ascii="Calibri" w:eastAsia="Calibri" w:hAnsi="Calibri" w:cs="Times New Roman"/>
          <w:sz w:val="24"/>
          <w:szCs w:val="24"/>
          <w:lang w:val="ru-RU"/>
        </w:rPr>
      </w:pPr>
    </w:p>
    <w:p w:rsidR="00F27DD8" w:rsidRDefault="00F27DD8" w:rsidP="00F27DD8">
      <w:pPr>
        <w:pStyle w:val="a5"/>
        <w:rPr>
          <w:rFonts w:ascii="Calibri" w:eastAsia="Calibri" w:hAnsi="Calibri" w:cs="Times New Roman"/>
          <w:sz w:val="24"/>
          <w:szCs w:val="24"/>
          <w:lang w:val="ru-RU"/>
        </w:rPr>
      </w:pPr>
    </w:p>
    <w:p w:rsidR="00F27DD8" w:rsidRPr="00ED1A16" w:rsidRDefault="00F27DD8" w:rsidP="00F27DD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27DD8" w:rsidRDefault="00F27DD8" w:rsidP="00F27DD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>Глава</w:t>
      </w:r>
      <w:r w:rsidR="00052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3511">
        <w:rPr>
          <w:rFonts w:ascii="Times New Roman" w:hAnsi="Times New Roman" w:cs="Times New Roman"/>
          <w:sz w:val="24"/>
          <w:szCs w:val="24"/>
          <w:lang w:val="ru-RU"/>
        </w:rPr>
        <w:t>Новопокровского</w:t>
      </w:r>
      <w:r w:rsidR="0005270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                                     </w:t>
      </w:r>
      <w:r w:rsidR="0005270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="00363511">
        <w:rPr>
          <w:rFonts w:ascii="Times New Roman" w:hAnsi="Times New Roman" w:cs="Times New Roman"/>
          <w:sz w:val="24"/>
          <w:szCs w:val="24"/>
          <w:lang w:val="ru-RU"/>
        </w:rPr>
        <w:t>А.В.Изотов</w:t>
      </w:r>
      <w:proofErr w:type="spellEnd"/>
    </w:p>
    <w:p w:rsidR="00F27DD8" w:rsidRDefault="00F27DD8" w:rsidP="00F27DD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27DD8" w:rsidRDefault="00F27DD8" w:rsidP="00F27DD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27DD8" w:rsidRDefault="00F27DD8" w:rsidP="00F27DD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27DD8" w:rsidRPr="00692DDF" w:rsidRDefault="00F27DD8" w:rsidP="00F27D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2DD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F27DD8" w:rsidRPr="000D38B2" w:rsidRDefault="00F27DD8" w:rsidP="00F2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D8" w:rsidRDefault="00F27DD8" w:rsidP="00F2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0F0" w:rsidRPr="00986A26" w:rsidRDefault="001B70F0" w:rsidP="001B70F0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A26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 </w:t>
      </w:r>
    </w:p>
    <w:p w:rsidR="001B70F0" w:rsidRPr="00986A26" w:rsidRDefault="001B70F0" w:rsidP="001B70F0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A2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B70F0" w:rsidRPr="00986A26" w:rsidRDefault="00363511" w:rsidP="001B70F0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Новопокровского</w:t>
      </w:r>
      <w:r w:rsidR="001B70F0" w:rsidRPr="00986A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70F0" w:rsidRPr="00986A26" w:rsidRDefault="001B70F0" w:rsidP="001B70F0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A26">
        <w:rPr>
          <w:rFonts w:ascii="Times New Roman" w:hAnsi="Times New Roman" w:cs="Times New Roman"/>
          <w:sz w:val="24"/>
          <w:szCs w:val="24"/>
        </w:rPr>
        <w:t xml:space="preserve">от </w:t>
      </w:r>
      <w:r w:rsidR="00363511">
        <w:rPr>
          <w:rFonts w:ascii="Times New Roman" w:hAnsi="Times New Roman" w:cs="Times New Roman"/>
          <w:sz w:val="24"/>
          <w:szCs w:val="24"/>
        </w:rPr>
        <w:t>01</w:t>
      </w:r>
      <w:r w:rsidR="0005270E">
        <w:rPr>
          <w:rFonts w:ascii="Times New Roman" w:hAnsi="Times New Roman" w:cs="Times New Roman"/>
          <w:sz w:val="24"/>
          <w:szCs w:val="24"/>
        </w:rPr>
        <w:t>.0</w:t>
      </w:r>
      <w:r w:rsidR="00363511">
        <w:rPr>
          <w:rFonts w:ascii="Times New Roman" w:hAnsi="Times New Roman" w:cs="Times New Roman"/>
          <w:sz w:val="24"/>
          <w:szCs w:val="24"/>
        </w:rPr>
        <w:t>7</w:t>
      </w:r>
      <w:r w:rsidR="0005270E">
        <w:rPr>
          <w:rFonts w:ascii="Times New Roman" w:hAnsi="Times New Roman" w:cs="Times New Roman"/>
          <w:sz w:val="24"/>
          <w:szCs w:val="24"/>
        </w:rPr>
        <w:t>.2022</w:t>
      </w:r>
      <w:r w:rsidRPr="00986A26">
        <w:rPr>
          <w:rFonts w:ascii="Times New Roman" w:hAnsi="Times New Roman" w:cs="Times New Roman"/>
          <w:sz w:val="24"/>
          <w:szCs w:val="24"/>
        </w:rPr>
        <w:t xml:space="preserve"> № </w:t>
      </w:r>
      <w:r w:rsidR="00363511">
        <w:rPr>
          <w:rFonts w:ascii="Times New Roman" w:hAnsi="Times New Roman" w:cs="Times New Roman"/>
          <w:sz w:val="24"/>
          <w:szCs w:val="24"/>
        </w:rPr>
        <w:t>37</w:t>
      </w: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0F0" w:rsidRDefault="001B70F0" w:rsidP="003C7341">
      <w:pPr>
        <w:pStyle w:val="a3"/>
        <w:jc w:val="both"/>
        <w:rPr>
          <w:rFonts w:ascii="Times New Roman" w:hAnsi="Times New Roman" w:cs="Times New Roman"/>
        </w:rPr>
      </w:pPr>
    </w:p>
    <w:p w:rsidR="001B70F0" w:rsidRDefault="001B70F0" w:rsidP="001B70F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C7341" w:rsidRPr="001B70F0" w:rsidRDefault="001B70F0" w:rsidP="001B70F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м</w:t>
      </w:r>
      <w:r w:rsidR="002C09B1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ую</w:t>
      </w:r>
      <w:r w:rsidR="002C09B1">
        <w:rPr>
          <w:rFonts w:ascii="Times New Roman" w:hAnsi="Times New Roman" w:cs="Times New Roman"/>
        </w:rPr>
        <w:t xml:space="preserve"> комиссию по обследованию жилых помещений инвалидов и общего имущества многоквартирных домов, в которых проживают инвалиды с учетом потребностей инвалидов и обеспечению условий их доступности</w:t>
      </w:r>
      <w:r>
        <w:rPr>
          <w:rFonts w:ascii="Times New Roman" w:hAnsi="Times New Roman" w:cs="Times New Roman"/>
        </w:rPr>
        <w:t xml:space="preserve"> </w:t>
      </w:r>
      <w:r w:rsidR="003C7341" w:rsidRPr="001B70F0">
        <w:rPr>
          <w:rFonts w:ascii="Times New Roman" w:hAnsi="Times New Roman" w:cs="Times New Roman"/>
        </w:rPr>
        <w:t xml:space="preserve">в составе: </w:t>
      </w:r>
    </w:p>
    <w:p w:rsidR="003C7341" w:rsidRDefault="003C7341" w:rsidP="001B70F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C7341" w:rsidRDefault="003C7341" w:rsidP="001B70F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  <w:r w:rsidR="00363511">
        <w:rPr>
          <w:rFonts w:ascii="Times New Roman" w:hAnsi="Times New Roman" w:cs="Times New Roman"/>
        </w:rPr>
        <w:t xml:space="preserve"> Соболева Ольга Артуровна</w:t>
      </w:r>
      <w:r>
        <w:rPr>
          <w:rFonts w:ascii="Times New Roman" w:hAnsi="Times New Roman" w:cs="Times New Roman"/>
        </w:rPr>
        <w:t xml:space="preserve">– </w:t>
      </w:r>
      <w:r w:rsidR="00363511">
        <w:rPr>
          <w:rFonts w:ascii="Times New Roman" w:hAnsi="Times New Roman" w:cs="Times New Roman"/>
        </w:rPr>
        <w:t xml:space="preserve"> специалист 1-ой категории по финансовым </w:t>
      </w:r>
      <w:proofErr w:type="gramStart"/>
      <w:r w:rsidR="00363511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="00363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proofErr w:type="gramEnd"/>
      <w:r>
        <w:rPr>
          <w:rFonts w:ascii="Times New Roman" w:hAnsi="Times New Roman" w:cs="Times New Roman"/>
        </w:rPr>
        <w:t xml:space="preserve"> </w:t>
      </w:r>
      <w:r w:rsidR="00363511">
        <w:rPr>
          <w:rFonts w:ascii="Times New Roman" w:hAnsi="Times New Roman" w:cs="Times New Roman"/>
        </w:rPr>
        <w:t xml:space="preserve">Новопокровского </w:t>
      </w:r>
      <w:r>
        <w:rPr>
          <w:rFonts w:ascii="Times New Roman" w:hAnsi="Times New Roman" w:cs="Times New Roman"/>
        </w:rPr>
        <w:t>сельского поселения.</w:t>
      </w:r>
    </w:p>
    <w:p w:rsidR="003C7341" w:rsidRDefault="003C7341" w:rsidP="001B70F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C7341" w:rsidRDefault="003C7341" w:rsidP="001B70F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</w:p>
    <w:p w:rsidR="00F27DD8" w:rsidRDefault="001B70F0" w:rsidP="001B70F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63511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="00363511">
        <w:rPr>
          <w:rFonts w:ascii="Times New Roman" w:hAnsi="Times New Roman" w:cs="Times New Roman"/>
          <w:sz w:val="24"/>
          <w:szCs w:val="24"/>
        </w:rPr>
        <w:t xml:space="preserve">  Жанна</w:t>
      </w:r>
      <w:proofErr w:type="gramEnd"/>
      <w:r w:rsidR="00363511">
        <w:rPr>
          <w:rFonts w:ascii="Times New Roman" w:hAnsi="Times New Roman" w:cs="Times New Roman"/>
          <w:sz w:val="24"/>
          <w:szCs w:val="24"/>
        </w:rPr>
        <w:t xml:space="preserve"> Викторовна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5270E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="0005270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14CBC">
        <w:rPr>
          <w:rFonts w:ascii="Times New Roman" w:hAnsi="Times New Roman" w:cs="Times New Roman"/>
          <w:sz w:val="24"/>
          <w:szCs w:val="24"/>
        </w:rPr>
        <w:t>;</w:t>
      </w:r>
    </w:p>
    <w:p w:rsidR="001B70F0" w:rsidRDefault="001B70F0" w:rsidP="001B70F0">
      <w:pPr>
        <w:tabs>
          <w:tab w:val="left" w:pos="8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63511">
        <w:rPr>
          <w:rFonts w:ascii="Times New Roman" w:hAnsi="Times New Roman" w:cs="Times New Roman"/>
          <w:sz w:val="24"/>
          <w:szCs w:val="24"/>
        </w:rPr>
        <w:t>Демина  Елена</w:t>
      </w:r>
      <w:proofErr w:type="gramEnd"/>
      <w:r w:rsidR="00363511">
        <w:rPr>
          <w:rFonts w:ascii="Times New Roman" w:hAnsi="Times New Roman" w:cs="Times New Roman"/>
          <w:sz w:val="24"/>
          <w:szCs w:val="24"/>
        </w:rPr>
        <w:t xml:space="preserve"> Михайловна </w:t>
      </w:r>
      <w:r>
        <w:rPr>
          <w:rFonts w:ascii="Times New Roman" w:hAnsi="Times New Roman" w:cs="Times New Roman"/>
          <w:sz w:val="24"/>
          <w:szCs w:val="24"/>
        </w:rPr>
        <w:t>– специалист поселения по имущественным и земельным отношениям</w:t>
      </w:r>
      <w:r w:rsidR="00A14CBC">
        <w:rPr>
          <w:rFonts w:ascii="Times New Roman" w:hAnsi="Times New Roman" w:cs="Times New Roman"/>
          <w:sz w:val="24"/>
          <w:szCs w:val="24"/>
        </w:rPr>
        <w:t>;</w:t>
      </w:r>
    </w:p>
    <w:p w:rsidR="001B70F0" w:rsidRDefault="00363511" w:rsidP="001B70F0">
      <w:pPr>
        <w:tabs>
          <w:tab w:val="left" w:pos="8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Горбачева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Гиетуловна</w:t>
      </w:r>
      <w:proofErr w:type="spellEnd"/>
      <w:r w:rsidR="00A14CBC">
        <w:rPr>
          <w:rFonts w:ascii="Times New Roman" w:hAnsi="Times New Roman" w:cs="Times New Roman"/>
          <w:sz w:val="24"/>
          <w:szCs w:val="24"/>
        </w:rPr>
        <w:t>- депутат поселения.</w:t>
      </w: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7B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9F" w:rsidRDefault="007B0E9F" w:rsidP="007B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D8" w:rsidRDefault="00F27DD8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9B1" w:rsidRDefault="002C09B1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9B1" w:rsidRDefault="002C09B1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782" w:rsidRPr="00986A26" w:rsidRDefault="00140782" w:rsidP="00140782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A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82" w:rsidRPr="00986A26" w:rsidRDefault="00140782" w:rsidP="00140782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A2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40782" w:rsidRPr="00986A26" w:rsidRDefault="00363511" w:rsidP="00140782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Новопокровского </w:t>
      </w:r>
      <w:r w:rsidR="00140782" w:rsidRPr="00986A26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40782" w:rsidRPr="00986A2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40782" w:rsidRPr="00986A26" w:rsidRDefault="00140782" w:rsidP="00140782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A26">
        <w:rPr>
          <w:rFonts w:ascii="Times New Roman" w:hAnsi="Times New Roman" w:cs="Times New Roman"/>
          <w:sz w:val="24"/>
          <w:szCs w:val="24"/>
        </w:rPr>
        <w:t xml:space="preserve">от </w:t>
      </w:r>
      <w:r w:rsidR="00363511">
        <w:rPr>
          <w:rFonts w:ascii="Times New Roman" w:hAnsi="Times New Roman" w:cs="Times New Roman"/>
          <w:sz w:val="24"/>
          <w:szCs w:val="24"/>
        </w:rPr>
        <w:t>01</w:t>
      </w:r>
      <w:r w:rsidR="00A14CBC">
        <w:rPr>
          <w:rFonts w:ascii="Times New Roman" w:hAnsi="Times New Roman" w:cs="Times New Roman"/>
          <w:sz w:val="24"/>
          <w:szCs w:val="24"/>
        </w:rPr>
        <w:t>.0</w:t>
      </w:r>
      <w:r w:rsidR="00363511">
        <w:rPr>
          <w:rFonts w:ascii="Times New Roman" w:hAnsi="Times New Roman" w:cs="Times New Roman"/>
          <w:sz w:val="24"/>
          <w:szCs w:val="24"/>
        </w:rPr>
        <w:t>7</w:t>
      </w:r>
      <w:r w:rsidR="00A14CBC">
        <w:rPr>
          <w:rFonts w:ascii="Times New Roman" w:hAnsi="Times New Roman" w:cs="Times New Roman"/>
          <w:sz w:val="24"/>
          <w:szCs w:val="24"/>
        </w:rPr>
        <w:t>.2022</w:t>
      </w:r>
      <w:r w:rsidRPr="00986A26">
        <w:rPr>
          <w:rFonts w:ascii="Times New Roman" w:hAnsi="Times New Roman" w:cs="Times New Roman"/>
          <w:sz w:val="24"/>
          <w:szCs w:val="24"/>
        </w:rPr>
        <w:t xml:space="preserve"> № </w:t>
      </w:r>
      <w:r w:rsidR="00363511">
        <w:rPr>
          <w:rFonts w:ascii="Times New Roman" w:hAnsi="Times New Roman" w:cs="Times New Roman"/>
          <w:sz w:val="24"/>
          <w:szCs w:val="24"/>
        </w:rPr>
        <w:t>37</w:t>
      </w:r>
    </w:p>
    <w:p w:rsidR="00140782" w:rsidRDefault="00140782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119" w:rsidRPr="00314359" w:rsidRDefault="00314359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359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314359" w:rsidRPr="00314359" w:rsidRDefault="00314359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35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14359" w:rsidRPr="00314359" w:rsidRDefault="00363511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Новопокровского</w:t>
      </w:r>
      <w:r w:rsidR="00314359" w:rsidRPr="003143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4359" w:rsidRPr="00314359" w:rsidRDefault="00314359" w:rsidP="0031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359">
        <w:rPr>
          <w:rFonts w:ascii="Times New Roman" w:hAnsi="Times New Roman" w:cs="Times New Roman"/>
          <w:sz w:val="24"/>
          <w:szCs w:val="24"/>
        </w:rPr>
        <w:t>______________</w:t>
      </w:r>
      <w:r w:rsidR="00A14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511">
        <w:rPr>
          <w:rFonts w:ascii="Times New Roman" w:hAnsi="Times New Roman" w:cs="Times New Roman"/>
          <w:sz w:val="24"/>
          <w:szCs w:val="24"/>
        </w:rPr>
        <w:t>А.В.Изотов</w:t>
      </w:r>
      <w:proofErr w:type="spellEnd"/>
    </w:p>
    <w:p w:rsidR="00314359" w:rsidRDefault="00314359" w:rsidP="00314359">
      <w:pPr>
        <w:jc w:val="right"/>
        <w:rPr>
          <w:rFonts w:ascii="Times New Roman" w:hAnsi="Times New Roman" w:cs="Times New Roman"/>
        </w:rPr>
      </w:pPr>
    </w:p>
    <w:p w:rsidR="00314359" w:rsidRDefault="00314359" w:rsidP="00314359">
      <w:pPr>
        <w:jc w:val="right"/>
        <w:rPr>
          <w:rFonts w:ascii="Times New Roman" w:hAnsi="Times New Roman" w:cs="Times New Roman"/>
        </w:rPr>
      </w:pPr>
    </w:p>
    <w:p w:rsidR="00314359" w:rsidRDefault="00314359" w:rsidP="003143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  <w:r w:rsidR="003C7341">
        <w:rPr>
          <w:rFonts w:ascii="Times New Roman" w:hAnsi="Times New Roman" w:cs="Times New Roman"/>
        </w:rPr>
        <w:t xml:space="preserve">мероприятий по приспособлению жилых помещений инвалидов и общего имущества в многоквартирных домах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5418"/>
        <w:gridCol w:w="3122"/>
      </w:tblGrid>
      <w:tr w:rsidR="00314359" w:rsidTr="00314359">
        <w:tc>
          <w:tcPr>
            <w:tcW w:w="817" w:type="dxa"/>
          </w:tcPr>
          <w:p w:rsidR="00314359" w:rsidRDefault="00314359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63" w:type="dxa"/>
          </w:tcPr>
          <w:p w:rsidR="00314359" w:rsidRDefault="00314359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</w:t>
            </w:r>
          </w:p>
        </w:tc>
        <w:tc>
          <w:tcPr>
            <w:tcW w:w="3191" w:type="dxa"/>
          </w:tcPr>
          <w:p w:rsidR="00314359" w:rsidRDefault="00314359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исполнения </w:t>
            </w:r>
          </w:p>
          <w:p w:rsidR="00314359" w:rsidRDefault="00314359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314359" w:rsidTr="00314359">
        <w:tc>
          <w:tcPr>
            <w:tcW w:w="817" w:type="dxa"/>
          </w:tcPr>
          <w:p w:rsidR="00314359" w:rsidRPr="00314359" w:rsidRDefault="00314359" w:rsidP="003143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314359" w:rsidRDefault="00314359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сверку списочного состава инвалидов, проживающих в многоквартирных домах </w:t>
            </w:r>
          </w:p>
        </w:tc>
        <w:tc>
          <w:tcPr>
            <w:tcW w:w="3191" w:type="dxa"/>
          </w:tcPr>
          <w:p w:rsidR="00314359" w:rsidRDefault="00314359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</w:t>
            </w:r>
            <w:r w:rsidR="00A14CBC">
              <w:rPr>
                <w:rFonts w:ascii="Times New Roman" w:hAnsi="Times New Roman" w:cs="Times New Roman"/>
              </w:rPr>
              <w:t>22</w:t>
            </w:r>
          </w:p>
        </w:tc>
      </w:tr>
      <w:tr w:rsidR="00314359" w:rsidTr="00314359">
        <w:tc>
          <w:tcPr>
            <w:tcW w:w="817" w:type="dxa"/>
          </w:tcPr>
          <w:p w:rsidR="00314359" w:rsidRPr="00314359" w:rsidRDefault="00314359" w:rsidP="003143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314359" w:rsidRDefault="00314359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обследования условий проживания инвалидов в многоквартирных домах организовать комиссионное посещение </w:t>
            </w:r>
          </w:p>
        </w:tc>
        <w:tc>
          <w:tcPr>
            <w:tcW w:w="3191" w:type="dxa"/>
          </w:tcPr>
          <w:p w:rsidR="00314359" w:rsidRDefault="00314359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</w:t>
            </w:r>
            <w:r w:rsidR="00A14CBC">
              <w:rPr>
                <w:rFonts w:ascii="Times New Roman" w:hAnsi="Times New Roman" w:cs="Times New Roman"/>
              </w:rPr>
              <w:t>22</w:t>
            </w:r>
          </w:p>
        </w:tc>
      </w:tr>
      <w:tr w:rsidR="00314359" w:rsidTr="00314359">
        <w:tc>
          <w:tcPr>
            <w:tcW w:w="817" w:type="dxa"/>
          </w:tcPr>
          <w:p w:rsidR="00314359" w:rsidRPr="00314359" w:rsidRDefault="00314359" w:rsidP="003143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314359" w:rsidRDefault="00BA3E21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просьбы и проблемы каждого инвалида из списочного состава </w:t>
            </w:r>
          </w:p>
        </w:tc>
        <w:tc>
          <w:tcPr>
            <w:tcW w:w="3191" w:type="dxa"/>
          </w:tcPr>
          <w:p w:rsidR="00314359" w:rsidRDefault="00A14CBC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  <w:r w:rsidR="00BA3E21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314359" w:rsidTr="00314359">
        <w:tc>
          <w:tcPr>
            <w:tcW w:w="817" w:type="dxa"/>
          </w:tcPr>
          <w:p w:rsidR="00314359" w:rsidRPr="00314359" w:rsidRDefault="00314359" w:rsidP="003143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314359" w:rsidRDefault="00AC1D3F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затраты на удовлетворение просьб инвалидов, поступивших в ходе </w:t>
            </w:r>
          </w:p>
        </w:tc>
        <w:tc>
          <w:tcPr>
            <w:tcW w:w="3191" w:type="dxa"/>
          </w:tcPr>
          <w:p w:rsidR="00314359" w:rsidRDefault="008435FB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</w:t>
            </w:r>
            <w:r w:rsidR="00A14CBC">
              <w:rPr>
                <w:rFonts w:ascii="Times New Roman" w:hAnsi="Times New Roman" w:cs="Times New Roman"/>
              </w:rPr>
              <w:t>22</w:t>
            </w:r>
          </w:p>
        </w:tc>
      </w:tr>
      <w:tr w:rsidR="00314359" w:rsidTr="00314359">
        <w:tc>
          <w:tcPr>
            <w:tcW w:w="817" w:type="dxa"/>
          </w:tcPr>
          <w:p w:rsidR="00314359" w:rsidRPr="00314359" w:rsidRDefault="00314359" w:rsidP="003143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314359" w:rsidRDefault="008435FB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Предоставить на рассмотрение Глав поселения материалы комиссионного обследования </w:t>
            </w:r>
          </w:p>
        </w:tc>
        <w:tc>
          <w:tcPr>
            <w:tcW w:w="3191" w:type="dxa"/>
          </w:tcPr>
          <w:p w:rsidR="00314359" w:rsidRDefault="00A14CBC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  <w:r w:rsidR="008435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4359" w:rsidTr="00314359">
        <w:tc>
          <w:tcPr>
            <w:tcW w:w="817" w:type="dxa"/>
          </w:tcPr>
          <w:p w:rsidR="00314359" w:rsidRPr="00314359" w:rsidRDefault="00314359" w:rsidP="003143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314359" w:rsidRDefault="008435FB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</w:t>
            </w:r>
            <w:r w:rsidR="003C734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возможность привлечения денежных средств </w:t>
            </w:r>
          </w:p>
        </w:tc>
        <w:tc>
          <w:tcPr>
            <w:tcW w:w="3191" w:type="dxa"/>
          </w:tcPr>
          <w:p w:rsidR="00314359" w:rsidRDefault="008435FB" w:rsidP="0031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</w:t>
            </w:r>
            <w:r w:rsidR="00A14CBC">
              <w:rPr>
                <w:rFonts w:ascii="Times New Roman" w:hAnsi="Times New Roman" w:cs="Times New Roman"/>
              </w:rPr>
              <w:t>22</w:t>
            </w:r>
          </w:p>
        </w:tc>
      </w:tr>
    </w:tbl>
    <w:p w:rsidR="00314359" w:rsidRDefault="00314359" w:rsidP="008435FB">
      <w:pPr>
        <w:jc w:val="both"/>
        <w:rPr>
          <w:rFonts w:ascii="Times New Roman" w:hAnsi="Times New Roman" w:cs="Times New Roman"/>
        </w:rPr>
      </w:pPr>
    </w:p>
    <w:p w:rsidR="008435FB" w:rsidRDefault="008435FB" w:rsidP="008435FB">
      <w:pPr>
        <w:jc w:val="both"/>
        <w:rPr>
          <w:rFonts w:ascii="Times New Roman" w:hAnsi="Times New Roman" w:cs="Times New Roman"/>
        </w:rPr>
      </w:pPr>
    </w:p>
    <w:p w:rsidR="00C16CFD" w:rsidRDefault="00C16CFD" w:rsidP="00843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по</w:t>
      </w:r>
    </w:p>
    <w:p w:rsidR="008435FB" w:rsidRDefault="00C16CFD" w:rsidP="00843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муниципальному имуществу</w:t>
      </w:r>
      <w:r w:rsidR="00843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земельным отношениям                                            </w:t>
      </w:r>
      <w:proofErr w:type="spellStart"/>
      <w:r>
        <w:rPr>
          <w:rFonts w:ascii="Times New Roman" w:hAnsi="Times New Roman" w:cs="Times New Roman"/>
        </w:rPr>
        <w:t>Е.М.Демина</w:t>
      </w:r>
      <w:proofErr w:type="spellEnd"/>
      <w:r w:rsidR="008435FB">
        <w:rPr>
          <w:rFonts w:ascii="Times New Roman" w:hAnsi="Times New Roman" w:cs="Times New Roman"/>
        </w:rPr>
        <w:t xml:space="preserve"> </w:t>
      </w:r>
    </w:p>
    <w:p w:rsidR="005E1F4B" w:rsidRDefault="005E1F4B" w:rsidP="008435FB">
      <w:pPr>
        <w:jc w:val="both"/>
        <w:rPr>
          <w:rFonts w:ascii="Times New Roman" w:hAnsi="Times New Roman" w:cs="Times New Roman"/>
        </w:rPr>
      </w:pPr>
    </w:p>
    <w:p w:rsidR="005E1F4B" w:rsidRDefault="005E1F4B" w:rsidP="008435FB">
      <w:pPr>
        <w:jc w:val="both"/>
        <w:rPr>
          <w:rFonts w:ascii="Times New Roman" w:hAnsi="Times New Roman" w:cs="Times New Roman"/>
        </w:rPr>
      </w:pPr>
    </w:p>
    <w:p w:rsidR="005E1F4B" w:rsidRDefault="005E1F4B" w:rsidP="008435FB">
      <w:pPr>
        <w:jc w:val="both"/>
        <w:rPr>
          <w:rFonts w:ascii="Times New Roman" w:hAnsi="Times New Roman" w:cs="Times New Roman"/>
        </w:rPr>
      </w:pPr>
    </w:p>
    <w:p w:rsidR="005E1F4B" w:rsidRDefault="005E1F4B" w:rsidP="008435F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E1F4B" w:rsidRDefault="005E1F4B" w:rsidP="008435FB">
      <w:pPr>
        <w:jc w:val="both"/>
        <w:rPr>
          <w:rFonts w:ascii="Times New Roman" w:hAnsi="Times New Roman" w:cs="Times New Roman"/>
        </w:rPr>
      </w:pPr>
    </w:p>
    <w:p w:rsidR="005E1F4B" w:rsidRDefault="005E1F4B" w:rsidP="008435FB">
      <w:pPr>
        <w:jc w:val="both"/>
        <w:rPr>
          <w:rFonts w:ascii="Times New Roman" w:hAnsi="Times New Roman" w:cs="Times New Roman"/>
        </w:rPr>
      </w:pPr>
    </w:p>
    <w:p w:rsidR="005E1F4B" w:rsidRDefault="005E1F4B" w:rsidP="008435FB">
      <w:pPr>
        <w:jc w:val="both"/>
        <w:rPr>
          <w:rFonts w:ascii="Times New Roman" w:hAnsi="Times New Roman" w:cs="Times New Roman"/>
        </w:rPr>
      </w:pPr>
    </w:p>
    <w:p w:rsidR="005E1F4B" w:rsidRDefault="005E1F4B" w:rsidP="008435FB">
      <w:pPr>
        <w:jc w:val="both"/>
        <w:rPr>
          <w:rFonts w:ascii="Times New Roman" w:hAnsi="Times New Roman" w:cs="Times New Roman"/>
        </w:rPr>
      </w:pPr>
    </w:p>
    <w:p w:rsidR="005E1F4B" w:rsidRDefault="005E1F4B" w:rsidP="008435FB">
      <w:pPr>
        <w:jc w:val="both"/>
        <w:rPr>
          <w:rFonts w:ascii="Times New Roman" w:hAnsi="Times New Roman" w:cs="Times New Roman"/>
        </w:rPr>
      </w:pPr>
    </w:p>
    <w:p w:rsidR="005E1F4B" w:rsidRDefault="005E1F4B" w:rsidP="008435FB">
      <w:pPr>
        <w:jc w:val="both"/>
        <w:rPr>
          <w:rFonts w:ascii="Times New Roman" w:hAnsi="Times New Roman" w:cs="Times New Roman"/>
        </w:rPr>
      </w:pPr>
    </w:p>
    <w:sectPr w:rsidR="005E1F4B" w:rsidSect="00B3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495"/>
    <w:multiLevelType w:val="hybridMultilevel"/>
    <w:tmpl w:val="7306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065"/>
    <w:multiLevelType w:val="hybridMultilevel"/>
    <w:tmpl w:val="8C8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67D1"/>
    <w:multiLevelType w:val="hybridMultilevel"/>
    <w:tmpl w:val="8C8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B01"/>
    <w:multiLevelType w:val="hybridMultilevel"/>
    <w:tmpl w:val="91A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59"/>
    <w:rsid w:val="0005270E"/>
    <w:rsid w:val="00140782"/>
    <w:rsid w:val="001B70F0"/>
    <w:rsid w:val="002C09B1"/>
    <w:rsid w:val="00314359"/>
    <w:rsid w:val="00363511"/>
    <w:rsid w:val="003C7341"/>
    <w:rsid w:val="004C6517"/>
    <w:rsid w:val="005E1F4B"/>
    <w:rsid w:val="007B0E9F"/>
    <w:rsid w:val="008435FB"/>
    <w:rsid w:val="0095374E"/>
    <w:rsid w:val="00A14CBC"/>
    <w:rsid w:val="00AC1D3F"/>
    <w:rsid w:val="00B16B5E"/>
    <w:rsid w:val="00B36119"/>
    <w:rsid w:val="00BA3E21"/>
    <w:rsid w:val="00C11634"/>
    <w:rsid w:val="00C16CFD"/>
    <w:rsid w:val="00D35F0C"/>
    <w:rsid w:val="00F27DD8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AA50"/>
  <w15:docId w15:val="{84FF3F1D-5228-4352-9380-43F2875F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59"/>
    <w:pPr>
      <w:ind w:left="720"/>
      <w:contextualSpacing/>
    </w:pPr>
  </w:style>
  <w:style w:type="table" w:styleId="a4">
    <w:name w:val="Table Grid"/>
    <w:basedOn w:val="a1"/>
    <w:uiPriority w:val="59"/>
    <w:rsid w:val="00314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F27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F27D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F27DD8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27D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4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3</cp:revision>
  <cp:lastPrinted>2017-08-15T07:52:00Z</cp:lastPrinted>
  <dcterms:created xsi:type="dcterms:W3CDTF">2022-07-04T02:55:00Z</dcterms:created>
  <dcterms:modified xsi:type="dcterms:W3CDTF">2022-07-04T03:59:00Z</dcterms:modified>
</cp:coreProperties>
</file>