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774E" w14:textId="77777777" w:rsidR="006853DF" w:rsidRPr="00EC0CD2" w:rsidRDefault="006853DF" w:rsidP="006853DF">
      <w:pPr>
        <w:shd w:val="clear" w:color="auto" w:fill="FFFFFF"/>
        <w:spacing w:line="274" w:lineRule="exact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1554C9E6" w14:textId="7C84ECF1" w:rsidR="006853DF" w:rsidRPr="00EC0CD2" w:rsidRDefault="00245BF1" w:rsidP="00C762D3">
      <w:pPr>
        <w:shd w:val="clear" w:color="auto" w:fill="FFFFFF"/>
        <w:jc w:val="center"/>
      </w:pPr>
      <w:r>
        <w:rPr>
          <w:spacing w:val="-3"/>
        </w:rPr>
        <w:t>НОВОПОКРОВСКОЕ</w:t>
      </w:r>
      <w:r w:rsidR="006853DF" w:rsidRPr="00EC0CD2">
        <w:rPr>
          <w:spacing w:val="-3"/>
        </w:rPr>
        <w:t xml:space="preserve"> СЕЛЬСКОЕ ПОСЕЛЕНИЕ</w:t>
      </w:r>
    </w:p>
    <w:p w14:paraId="70D238DF" w14:textId="4BDDE8EE" w:rsidR="006853DF" w:rsidRPr="00EC0CD2" w:rsidRDefault="006853DF" w:rsidP="00C762D3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245BF1">
        <w:rPr>
          <w:spacing w:val="-3"/>
        </w:rPr>
        <w:t>НОВОПОКРОВСКОГО</w:t>
      </w:r>
      <w:r w:rsidRPr="00EC0CD2">
        <w:rPr>
          <w:spacing w:val="-3"/>
        </w:rPr>
        <w:t xml:space="preserve"> СЕЛЬСКОГО ПОСЕЛЕНИЯ</w:t>
      </w:r>
    </w:p>
    <w:p w14:paraId="4BDCA551" w14:textId="37E4B5AA" w:rsidR="006853DF" w:rsidRPr="003F363B" w:rsidRDefault="006853DF" w:rsidP="006853DF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 xml:space="preserve">РЕШЕНИЕ </w:t>
      </w:r>
    </w:p>
    <w:p w14:paraId="6ABEFA40" w14:textId="1E4D50C3" w:rsidR="006853DF" w:rsidRPr="00D80B29" w:rsidRDefault="00F75193" w:rsidP="006853DF">
      <w:pPr>
        <w:shd w:val="clear" w:color="auto" w:fill="FFFFFF"/>
        <w:jc w:val="both"/>
      </w:pPr>
      <w:r w:rsidRPr="00D80B29">
        <w:t>15</w:t>
      </w:r>
      <w:r w:rsidR="00C762D3">
        <w:t>.0</w:t>
      </w:r>
      <w:r w:rsidRPr="00D80B29">
        <w:t>6</w:t>
      </w:r>
      <w:r w:rsidR="006853DF" w:rsidRPr="003F363B">
        <w:t>.202</w:t>
      </w:r>
      <w:r w:rsidR="006853DF">
        <w:t>2</w:t>
      </w:r>
      <w:r w:rsidR="006853DF" w:rsidRPr="003F363B">
        <w:t xml:space="preserve">                                                                                                                              №</w:t>
      </w:r>
      <w:r w:rsidRPr="00D80B29">
        <w:t>150</w:t>
      </w:r>
    </w:p>
    <w:p w14:paraId="3B9363AF" w14:textId="77777777" w:rsidR="006853DF" w:rsidRPr="00EC0CD2" w:rsidRDefault="006853DF" w:rsidP="006853DF">
      <w:pPr>
        <w:shd w:val="clear" w:color="auto" w:fill="FFFFFF"/>
        <w:jc w:val="both"/>
      </w:pPr>
    </w:p>
    <w:p w14:paraId="206402C6" w14:textId="32710630" w:rsidR="006853DF" w:rsidRPr="001F5502" w:rsidRDefault="006853DF" w:rsidP="006853DF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245BF1">
        <w:rPr>
          <w:sz w:val="20"/>
        </w:rPr>
        <w:t>Новопокровка</w:t>
      </w:r>
      <w:r w:rsidRPr="001F5502">
        <w:rPr>
          <w:sz w:val="20"/>
        </w:rPr>
        <w:t xml:space="preserve"> Кожевниковский район Томской области</w:t>
      </w:r>
    </w:p>
    <w:p w14:paraId="6D057723" w14:textId="48F11581"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CA85EBA" w14:textId="77777777" w:rsidR="00C762D3" w:rsidRDefault="006853DF" w:rsidP="006853DF">
      <w:pPr>
        <w:keepNext/>
        <w:jc w:val="center"/>
        <w:outlineLvl w:val="0"/>
      </w:pPr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>Решение Совета</w:t>
      </w:r>
    </w:p>
    <w:p w14:paraId="43E226F4" w14:textId="5D2AEF2A" w:rsidR="006853DF" w:rsidRDefault="00245BF1" w:rsidP="006853DF">
      <w:pPr>
        <w:keepNext/>
        <w:jc w:val="center"/>
        <w:outlineLvl w:val="0"/>
      </w:pPr>
      <w:r>
        <w:t xml:space="preserve">Новопокровского </w:t>
      </w:r>
      <w:r w:rsidR="006853DF">
        <w:t xml:space="preserve">сельского поселения </w:t>
      </w:r>
      <w:r w:rsidR="006853DF" w:rsidRPr="00100167">
        <w:t>от</w:t>
      </w:r>
      <w:r w:rsidR="006853DF">
        <w:t xml:space="preserve"> 2</w:t>
      </w:r>
      <w:r>
        <w:t>8</w:t>
      </w:r>
      <w:r w:rsidR="006853DF">
        <w:t>.</w:t>
      </w:r>
      <w:r>
        <w:t>12</w:t>
      </w:r>
      <w:r w:rsidR="006853DF">
        <w:t>.202</w:t>
      </w:r>
      <w:r>
        <w:t>0</w:t>
      </w:r>
      <w:r w:rsidR="006853DF">
        <w:t xml:space="preserve"> № </w:t>
      </w:r>
      <w:r>
        <w:t>104</w:t>
      </w:r>
    </w:p>
    <w:p w14:paraId="63D2CFDA" w14:textId="7246DEF5" w:rsidR="006853DF" w:rsidRDefault="006853DF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3E45198" w14:textId="091AFFFA" w:rsidR="00C762D3" w:rsidRDefault="00C762D3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BDABF6F" w14:textId="77777777" w:rsidR="00C762D3" w:rsidRPr="00555D09" w:rsidRDefault="00C762D3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3A09222F" w14:textId="289A023A" w:rsidR="006853DF" w:rsidRDefault="006853DF" w:rsidP="00C762D3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B5732E8" w14:textId="41EEE635" w:rsidR="006853DF" w:rsidRDefault="006853DF" w:rsidP="00C762D3">
      <w:pPr>
        <w:ind w:firstLine="709"/>
        <w:jc w:val="both"/>
        <w:outlineLvl w:val="0"/>
      </w:pPr>
    </w:p>
    <w:p w14:paraId="6066C07B" w14:textId="535F8C10" w:rsidR="006853DF" w:rsidRDefault="006853DF" w:rsidP="00C762D3">
      <w:pPr>
        <w:ind w:firstLine="709"/>
      </w:pPr>
      <w:r>
        <w:t xml:space="preserve">Совет </w:t>
      </w:r>
      <w:r w:rsidR="00245BF1">
        <w:t>Новопокровского</w:t>
      </w:r>
      <w:r>
        <w:t xml:space="preserve"> сельского поселения решил:</w:t>
      </w:r>
    </w:p>
    <w:p w14:paraId="60F308D2" w14:textId="050253DA" w:rsidR="006853DF" w:rsidRDefault="006853DF" w:rsidP="00C762D3">
      <w:pPr>
        <w:ind w:firstLine="709"/>
      </w:pPr>
    </w:p>
    <w:p w14:paraId="6415F71D" w14:textId="1B914CE4" w:rsidR="00C762D3" w:rsidRDefault="006853DF" w:rsidP="00C762D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Внести </w:t>
      </w:r>
      <w:r w:rsidR="00C762D3">
        <w:t xml:space="preserve">в </w:t>
      </w:r>
      <w:r w:rsidR="00245BF1">
        <w:t>Положение о порядке проведения конкурса по отбору кандидатур на должность Главы Новопокровского сельского поселения</w:t>
      </w:r>
      <w:r w:rsidR="00C762D3">
        <w:t xml:space="preserve">, утвержденное </w:t>
      </w:r>
      <w:r w:rsidR="00C762D3" w:rsidRPr="00CB7969">
        <w:t>решением</w:t>
      </w:r>
      <w:r w:rsidRPr="00CB7969">
        <w:t xml:space="preserve"> Совета </w:t>
      </w:r>
      <w:r w:rsidR="00245BF1">
        <w:t xml:space="preserve">новопокровского </w:t>
      </w:r>
      <w:r w:rsidRPr="00CB7969">
        <w:t>сельского поселения</w:t>
      </w:r>
      <w:r>
        <w:t xml:space="preserve"> от 2</w:t>
      </w:r>
      <w:r w:rsidR="00245BF1">
        <w:t>8</w:t>
      </w:r>
      <w:r>
        <w:t>.</w:t>
      </w:r>
      <w:r w:rsidR="00245BF1">
        <w:t>12</w:t>
      </w:r>
      <w:r>
        <w:t>.202</w:t>
      </w:r>
      <w:r w:rsidR="00245BF1">
        <w:t>0</w:t>
      </w:r>
      <w:r>
        <w:t xml:space="preserve"> № </w:t>
      </w:r>
      <w:r w:rsidR="00245BF1">
        <w:t>104</w:t>
      </w:r>
      <w:r>
        <w:t xml:space="preserve"> </w:t>
      </w:r>
      <w:r w:rsidR="00C762D3">
        <w:t>следующее изменение:</w:t>
      </w:r>
    </w:p>
    <w:p w14:paraId="47B94C92" w14:textId="6883F072" w:rsidR="00C762D3" w:rsidRPr="00245BF1" w:rsidRDefault="00C762D3" w:rsidP="00C762D3">
      <w:pPr>
        <w:pStyle w:val="a3"/>
        <w:shd w:val="clear" w:color="auto" w:fill="FFFFFF"/>
        <w:ind w:left="709"/>
        <w:jc w:val="both"/>
      </w:pPr>
      <w:r w:rsidRPr="00245BF1">
        <w:t xml:space="preserve">а) </w:t>
      </w:r>
      <w:r w:rsidR="00245BF1">
        <w:t>в</w:t>
      </w:r>
      <w:r w:rsidR="00245BF1" w:rsidRPr="00245BF1">
        <w:t xml:space="preserve"> пунктах 15, 15б</w:t>
      </w:r>
      <w:r w:rsidR="00245BF1" w:rsidRPr="00245BF1">
        <w:rPr>
          <w:color w:val="000000"/>
          <w:shd w:val="clear" w:color="auto" w:fill="FFFFFF"/>
        </w:rPr>
        <w:t xml:space="preserve"> слово " акций" исключить, после слова "организаций)," дополнить словами "цифровых финансовых активов, цифровой валюты,"</w:t>
      </w:r>
      <w:r w:rsidRPr="00245BF1">
        <w:t>.</w:t>
      </w:r>
    </w:p>
    <w:p w14:paraId="79C099AE" w14:textId="0A8DAE3F" w:rsidR="007C2761" w:rsidRPr="003D048F" w:rsidRDefault="00C762D3" w:rsidP="007C2761">
      <w:pPr>
        <w:pStyle w:val="a3"/>
        <w:ind w:left="0" w:firstLine="709"/>
        <w:jc w:val="both"/>
        <w:rPr>
          <w:kern w:val="24"/>
        </w:rPr>
      </w:pPr>
      <w:r>
        <w:t xml:space="preserve">2. </w:t>
      </w:r>
      <w:r w:rsidR="007C2761" w:rsidRPr="009910D5">
        <w:t>Обнародовать настоящее решение в установленном Уставом муниципального образования «</w:t>
      </w:r>
      <w:r w:rsidR="00245BF1">
        <w:t>Новопокровское</w:t>
      </w:r>
      <w:r w:rsidR="007C2761" w:rsidRPr="009910D5">
        <w:t xml:space="preserve"> сельское поселение» порядке и разместить на официальном сайте </w:t>
      </w:r>
      <w:r w:rsidR="00245BF1">
        <w:t>Новопокровское</w:t>
      </w:r>
      <w:r w:rsidR="007C2761" w:rsidRPr="009910D5">
        <w:t xml:space="preserve"> сельского поселения  в информационно-телекоммуникационной сети «Интернет» </w:t>
      </w:r>
      <w:r w:rsidR="00245BF1">
        <w:t>.</w:t>
      </w:r>
      <w:r w:rsidR="007C2761" w:rsidRPr="009910D5">
        <w:t xml:space="preserve">                        </w:t>
      </w:r>
    </w:p>
    <w:p w14:paraId="16DC0C88" w14:textId="77777777" w:rsidR="00245BF1" w:rsidRPr="00245BF1" w:rsidRDefault="00245BF1" w:rsidP="00245BF1">
      <w:pPr>
        <w:ind w:firstLine="709"/>
        <w:jc w:val="both"/>
      </w:pPr>
      <w:r w:rsidRPr="00245BF1">
        <w:t>3. Настоящее постановление вступает в силу со дня его официального опубликования</w:t>
      </w:r>
    </w:p>
    <w:p w14:paraId="12D96EDD" w14:textId="77777777" w:rsidR="00245BF1" w:rsidRPr="00245BF1" w:rsidRDefault="00245BF1" w:rsidP="00245BF1">
      <w:pPr>
        <w:ind w:firstLine="709"/>
        <w:jc w:val="both"/>
      </w:pPr>
      <w:r w:rsidRPr="00245BF1">
        <w:t>4. Контроль исполнения настоящего постановления оставляю за собой.</w:t>
      </w:r>
    </w:p>
    <w:p w14:paraId="2A09666F" w14:textId="45AB757C" w:rsidR="007C2761" w:rsidRDefault="007C2761" w:rsidP="007C2761">
      <w:pPr>
        <w:pStyle w:val="a3"/>
        <w:shd w:val="clear" w:color="auto" w:fill="FFFFFF"/>
        <w:ind w:left="709"/>
        <w:jc w:val="both"/>
      </w:pPr>
    </w:p>
    <w:p w14:paraId="5DC6E29F" w14:textId="77777777" w:rsidR="007C2761" w:rsidRDefault="007C2761" w:rsidP="007C2761">
      <w:pPr>
        <w:pStyle w:val="a3"/>
        <w:shd w:val="clear" w:color="auto" w:fill="FFFFFF"/>
        <w:ind w:left="709"/>
        <w:jc w:val="both"/>
      </w:pPr>
    </w:p>
    <w:p w14:paraId="4B349D4F" w14:textId="77777777" w:rsidR="006853DF" w:rsidRDefault="006853DF" w:rsidP="006853DF">
      <w:pPr>
        <w:spacing w:line="240" w:lineRule="exact"/>
        <w:outlineLvl w:val="0"/>
      </w:pPr>
    </w:p>
    <w:p w14:paraId="6F859D1B" w14:textId="0950F686" w:rsidR="006853DF" w:rsidRPr="00410006" w:rsidRDefault="006853DF" w:rsidP="006853DF">
      <w:pPr>
        <w:spacing w:line="240" w:lineRule="exact"/>
        <w:outlineLvl w:val="0"/>
      </w:pPr>
      <w:r>
        <w:t>Председатель Совета поселения</w:t>
      </w:r>
      <w:r w:rsidRPr="00410006">
        <w:tab/>
      </w:r>
      <w:r w:rsidRPr="00410006">
        <w:tab/>
      </w:r>
      <w:r w:rsidRPr="00410006">
        <w:tab/>
      </w:r>
      <w:r>
        <w:t xml:space="preserve">                                 </w:t>
      </w:r>
      <w:proofErr w:type="spellStart"/>
      <w:r w:rsidR="00245BF1">
        <w:t>Ж.В.</w:t>
      </w:r>
      <w:r w:rsidR="00AC2CE2">
        <w:t>П</w:t>
      </w:r>
      <w:r w:rsidR="00245BF1">
        <w:t>енькова</w:t>
      </w:r>
      <w:proofErr w:type="spellEnd"/>
      <w:r w:rsidRPr="00410006">
        <w:tab/>
      </w:r>
      <w:r>
        <w:t xml:space="preserve">                                    </w:t>
      </w:r>
    </w:p>
    <w:p w14:paraId="73E8F4DD" w14:textId="77777777" w:rsidR="006853DF" w:rsidRDefault="006853DF" w:rsidP="006853DF">
      <w:pPr>
        <w:pStyle w:val="af4"/>
        <w:rPr>
          <w:szCs w:val="17"/>
        </w:rPr>
      </w:pPr>
    </w:p>
    <w:p w14:paraId="4B06BD64" w14:textId="77777777" w:rsidR="006853DF" w:rsidRDefault="006853DF" w:rsidP="006853DF">
      <w:pPr>
        <w:pStyle w:val="af4"/>
        <w:rPr>
          <w:szCs w:val="17"/>
        </w:rPr>
      </w:pPr>
    </w:p>
    <w:p w14:paraId="5C9C8FF3" w14:textId="77777777" w:rsidR="006853DF" w:rsidRDefault="006853DF" w:rsidP="006853DF">
      <w:pPr>
        <w:pStyle w:val="af4"/>
        <w:rPr>
          <w:szCs w:val="17"/>
        </w:rPr>
      </w:pPr>
    </w:p>
    <w:p w14:paraId="7D4B4952" w14:textId="5BBD4025" w:rsidR="006853DF" w:rsidRPr="00E1207C" w:rsidRDefault="006853DF" w:rsidP="006853DF">
      <w:pPr>
        <w:spacing w:line="240" w:lineRule="exact"/>
        <w:outlineLvl w:val="0"/>
      </w:pPr>
      <w:r w:rsidRPr="00E1207C">
        <w:t xml:space="preserve">Глава </w:t>
      </w:r>
      <w:r w:rsidR="00245BF1">
        <w:t>Новопокровского</w:t>
      </w:r>
    </w:p>
    <w:p w14:paraId="4C48CC25" w14:textId="681C4B36" w:rsidR="006853DF" w:rsidRPr="00E1207C" w:rsidRDefault="006853DF" w:rsidP="006853DF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proofErr w:type="spellStart"/>
      <w:r w:rsidR="00245BF1">
        <w:t>А.В.Изотов</w:t>
      </w:r>
      <w:proofErr w:type="spellEnd"/>
    </w:p>
    <w:p w14:paraId="4974CA02" w14:textId="77777777" w:rsidR="00245BF1" w:rsidRDefault="00245BF1" w:rsidP="00C762D3">
      <w:pPr>
        <w:spacing w:line="240" w:lineRule="exact"/>
        <w:rPr>
          <w:i/>
          <w:iCs/>
          <w:color w:val="000000" w:themeColor="text1"/>
        </w:rPr>
      </w:pPr>
    </w:p>
    <w:p w14:paraId="7BE3D10E" w14:textId="77777777" w:rsidR="00245BF1" w:rsidRPr="00245BF1" w:rsidRDefault="00245BF1" w:rsidP="00245BF1"/>
    <w:p w14:paraId="1284A17F" w14:textId="77777777" w:rsidR="00245BF1" w:rsidRPr="00245BF1" w:rsidRDefault="00245BF1" w:rsidP="00245BF1"/>
    <w:p w14:paraId="408C23C6" w14:textId="77777777" w:rsidR="00245BF1" w:rsidRDefault="00245BF1" w:rsidP="00C762D3">
      <w:pPr>
        <w:spacing w:line="240" w:lineRule="exact"/>
        <w:rPr>
          <w:i/>
          <w:iCs/>
          <w:color w:val="000000" w:themeColor="text1"/>
        </w:rPr>
      </w:pPr>
    </w:p>
    <w:p w14:paraId="0BA352F2" w14:textId="77777777" w:rsidR="00245BF1" w:rsidRDefault="00245BF1" w:rsidP="00C762D3">
      <w:pPr>
        <w:spacing w:line="240" w:lineRule="exact"/>
        <w:rPr>
          <w:i/>
          <w:iCs/>
          <w:color w:val="000000" w:themeColor="text1"/>
        </w:rPr>
      </w:pPr>
    </w:p>
    <w:p w14:paraId="32CFC5BD" w14:textId="79859AF1" w:rsidR="006853DF" w:rsidRPr="00C762D3" w:rsidRDefault="00245BF1" w:rsidP="00245BF1">
      <w:pPr>
        <w:tabs>
          <w:tab w:val="left" w:pos="2115"/>
        </w:tabs>
        <w:spacing w:line="240" w:lineRule="exac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ab/>
      </w:r>
    </w:p>
    <w:sectPr w:rsidR="006853DF" w:rsidRPr="00C762D3" w:rsidSect="0003374E">
      <w:headerReference w:type="even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B33E" w14:textId="77777777" w:rsidR="00916B05" w:rsidRDefault="00916B05" w:rsidP="00165F1F">
      <w:r>
        <w:separator/>
      </w:r>
    </w:p>
  </w:endnote>
  <w:endnote w:type="continuationSeparator" w:id="0">
    <w:p w14:paraId="4548D7AA" w14:textId="77777777" w:rsidR="00916B05" w:rsidRDefault="00916B0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5D39" w14:textId="77777777" w:rsidR="00916B05" w:rsidRDefault="00916B05" w:rsidP="00165F1F">
      <w:r>
        <w:separator/>
      </w:r>
    </w:p>
  </w:footnote>
  <w:footnote w:type="continuationSeparator" w:id="0">
    <w:p w14:paraId="4395046D" w14:textId="77777777" w:rsidR="00916B05" w:rsidRDefault="00916B0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A4756"/>
    <w:multiLevelType w:val="multilevel"/>
    <w:tmpl w:val="A9EC7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4B554114"/>
    <w:multiLevelType w:val="hybridMultilevel"/>
    <w:tmpl w:val="9BF6B600"/>
    <w:lvl w:ilvl="0" w:tplc="EC343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3374E"/>
    <w:rsid w:val="000631C6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477A0"/>
    <w:rsid w:val="00150D4B"/>
    <w:rsid w:val="0016476C"/>
    <w:rsid w:val="00165F1F"/>
    <w:rsid w:val="00170923"/>
    <w:rsid w:val="001755C5"/>
    <w:rsid w:val="00181535"/>
    <w:rsid w:val="00186D50"/>
    <w:rsid w:val="00191694"/>
    <w:rsid w:val="001E52E9"/>
    <w:rsid w:val="0020255B"/>
    <w:rsid w:val="00242533"/>
    <w:rsid w:val="00245BF1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477"/>
    <w:rsid w:val="00476A94"/>
    <w:rsid w:val="0047766E"/>
    <w:rsid w:val="004875D2"/>
    <w:rsid w:val="004B51E1"/>
    <w:rsid w:val="004C5DCB"/>
    <w:rsid w:val="00535AF7"/>
    <w:rsid w:val="00555D09"/>
    <w:rsid w:val="00563C1F"/>
    <w:rsid w:val="0058100A"/>
    <w:rsid w:val="005B3716"/>
    <w:rsid w:val="005D22FE"/>
    <w:rsid w:val="005D5F4D"/>
    <w:rsid w:val="006411F0"/>
    <w:rsid w:val="00641655"/>
    <w:rsid w:val="006660B7"/>
    <w:rsid w:val="00666492"/>
    <w:rsid w:val="006853DF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67266"/>
    <w:rsid w:val="00771CA2"/>
    <w:rsid w:val="007941EC"/>
    <w:rsid w:val="00797B53"/>
    <w:rsid w:val="007B4F7B"/>
    <w:rsid w:val="007C2761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0F1A"/>
    <w:rsid w:val="008E6EC4"/>
    <w:rsid w:val="008F19F9"/>
    <w:rsid w:val="00916B05"/>
    <w:rsid w:val="00945B02"/>
    <w:rsid w:val="009758F7"/>
    <w:rsid w:val="0099719A"/>
    <w:rsid w:val="009A3FE0"/>
    <w:rsid w:val="009A673B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C1791"/>
    <w:rsid w:val="00AC2CE2"/>
    <w:rsid w:val="00AD2838"/>
    <w:rsid w:val="00B071C6"/>
    <w:rsid w:val="00B25919"/>
    <w:rsid w:val="00B26548"/>
    <w:rsid w:val="00B53044"/>
    <w:rsid w:val="00B7127B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D3"/>
    <w:rsid w:val="00C762F7"/>
    <w:rsid w:val="00C7636B"/>
    <w:rsid w:val="00C97654"/>
    <w:rsid w:val="00CC133B"/>
    <w:rsid w:val="00CE551F"/>
    <w:rsid w:val="00CF7D4E"/>
    <w:rsid w:val="00D01293"/>
    <w:rsid w:val="00D17A3A"/>
    <w:rsid w:val="00D20E47"/>
    <w:rsid w:val="00D26800"/>
    <w:rsid w:val="00D327A1"/>
    <w:rsid w:val="00D44F90"/>
    <w:rsid w:val="00D64B49"/>
    <w:rsid w:val="00D80B29"/>
    <w:rsid w:val="00D95FE0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D3B79"/>
    <w:rsid w:val="00EE11A6"/>
    <w:rsid w:val="00EF63D5"/>
    <w:rsid w:val="00F00FC2"/>
    <w:rsid w:val="00F14C8D"/>
    <w:rsid w:val="00F37DB5"/>
    <w:rsid w:val="00F72966"/>
    <w:rsid w:val="00F7313E"/>
    <w:rsid w:val="00F735AD"/>
    <w:rsid w:val="00F75193"/>
    <w:rsid w:val="00F803E6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18059BFA-0452-41BB-9E85-DB55ED7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6853DF"/>
    <w:rPr>
      <w:color w:val="0563C1" w:themeColor="hyperlink"/>
      <w:u w:val="single"/>
    </w:rPr>
  </w:style>
  <w:style w:type="paragraph" w:styleId="af4">
    <w:name w:val="No Spacing"/>
    <w:uiPriority w:val="1"/>
    <w:qFormat/>
    <w:rsid w:val="006853D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364B-38F2-49C1-BEA6-EAF252E5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Пользователь</cp:lastModifiedBy>
  <cp:revision>38</cp:revision>
  <cp:lastPrinted>2022-06-16T03:11:00Z</cp:lastPrinted>
  <dcterms:created xsi:type="dcterms:W3CDTF">2021-12-06T07:56:00Z</dcterms:created>
  <dcterms:modified xsi:type="dcterms:W3CDTF">2022-06-16T03:12:00Z</dcterms:modified>
</cp:coreProperties>
</file>